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6"/>
        <w:wordWrap w:val="0"/>
        <w:spacing w:line="360" w:lineRule="auto"/>
        <w:ind w:left="425" w:firstLine="0" w:firstLineChars="0"/>
        <w:jc w:val="center"/>
        <w:rPr>
          <w:rFonts w:hint="eastAsia" w:ascii="宋体" w:hAnsi="宋体"/>
          <w:b/>
          <w:kern w:val="0"/>
          <w:sz w:val="32"/>
          <w:szCs w:val="32"/>
          <w:lang w:val="en-US" w:eastAsia="zh-CN"/>
        </w:rPr>
      </w:pPr>
      <w:r>
        <w:rPr>
          <w:rFonts w:hint="eastAsia" w:ascii="宋体" w:hAnsi="宋体"/>
          <w:b/>
          <w:kern w:val="0"/>
          <w:sz w:val="32"/>
          <w:szCs w:val="32"/>
          <w:lang w:eastAsia="zh-CN"/>
        </w:rPr>
        <w:t>以评价为抓手</w:t>
      </w:r>
      <w:r>
        <w:rPr>
          <w:rFonts w:hint="eastAsia" w:ascii="宋体" w:hAnsi="宋体"/>
          <w:b/>
          <w:kern w:val="0"/>
          <w:sz w:val="32"/>
          <w:szCs w:val="32"/>
          <w:lang w:val="en-US" w:eastAsia="zh-CN"/>
        </w:rPr>
        <w:t xml:space="preserve">  推进国家课程校本化实施</w:t>
      </w:r>
    </w:p>
    <w:p>
      <w:pPr>
        <w:pStyle w:val="16"/>
        <w:wordWrap w:val="0"/>
        <w:spacing w:line="360" w:lineRule="auto"/>
        <w:ind w:left="425" w:firstLine="0" w:firstLineChars="0"/>
        <w:jc w:val="center"/>
        <w:rPr>
          <w:rFonts w:ascii="宋体" w:hAnsi="宋体"/>
          <w:kern w:val="0"/>
          <w:sz w:val="24"/>
          <w:szCs w:val="24"/>
        </w:rPr>
      </w:pPr>
      <w:r>
        <w:rPr>
          <w:rFonts w:hint="eastAsia" w:ascii="宋体" w:hAnsi="宋体"/>
          <w:kern w:val="0"/>
          <w:sz w:val="24"/>
          <w:szCs w:val="24"/>
        </w:rPr>
        <w:t>——</w:t>
      </w:r>
      <w:r>
        <w:rPr>
          <w:rFonts w:hint="eastAsia" w:ascii="宋体" w:hAnsi="宋体"/>
          <w:kern w:val="0"/>
          <w:sz w:val="24"/>
          <w:szCs w:val="24"/>
          <w:lang w:eastAsia="zh-CN"/>
        </w:rPr>
        <w:t>双流区毛凤鸣名校长工作室</w:t>
      </w:r>
      <w:r>
        <w:rPr>
          <w:rFonts w:hint="eastAsia" w:ascii="宋体" w:hAnsi="宋体"/>
          <w:kern w:val="0"/>
          <w:sz w:val="24"/>
          <w:szCs w:val="24"/>
          <w:lang w:val="en-US" w:eastAsia="zh-CN"/>
        </w:rPr>
        <w:t xml:space="preserve">   温文勤</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left"/>
        <w:textAlignment w:val="auto"/>
        <w:outlineLvl w:val="9"/>
        <w:rPr>
          <w:rFonts w:hint="eastAsia" w:ascii="宋体" w:hAnsi="宋体" w:eastAsia="宋体" w:cs="Times New Roman"/>
          <w:kern w:val="0"/>
          <w:sz w:val="24"/>
          <w:szCs w:val="24"/>
          <w:lang w:val="en-US" w:eastAsia="zh-CN" w:bidi="ar-SA"/>
        </w:rPr>
      </w:pPr>
      <w:bookmarkStart w:id="0" w:name="_GoBack"/>
      <w:bookmarkEnd w:id="0"/>
      <w:r>
        <w:rPr>
          <w:rFonts w:hint="eastAsia" w:ascii="宋体" w:hAnsi="宋体" w:eastAsia="宋体" w:cs="Times New Roman"/>
          <w:kern w:val="0"/>
          <w:sz w:val="24"/>
          <w:szCs w:val="24"/>
          <w:lang w:val="en-US" w:eastAsia="zh-CN" w:bidi="ar-SA"/>
        </w:rPr>
        <w:t>课堂是教学的主阵地，是国家课程校本化实施的土壤。课程改革的主要任务是推进国家课程的最优化实施，而国家课程最优化实施的唯一途径就是国家课程校本化。2000年课程改革初见端倪，2001年新《课程标准》正式出台，课程改革迈出了坚定的步伐，在这</w:t>
      </w:r>
      <w:r>
        <w:rPr>
          <w:rFonts w:hint="eastAsia" w:ascii="宋体" w:hAnsi="宋体" w:cs="Times New Roman"/>
          <w:kern w:val="0"/>
          <w:sz w:val="24"/>
          <w:szCs w:val="24"/>
          <w:lang w:val="en-US" w:eastAsia="zh-CN" w:bidi="ar-SA"/>
        </w:rPr>
        <w:t>十多年的进行过程中，</w:t>
      </w:r>
      <w:r>
        <w:rPr>
          <w:rFonts w:hint="eastAsia" w:ascii="宋体" w:hAnsi="宋体" w:eastAsia="宋体" w:cs="Times New Roman"/>
          <w:kern w:val="0"/>
          <w:sz w:val="24"/>
          <w:szCs w:val="24"/>
          <w:lang w:val="en-US" w:eastAsia="zh-CN" w:bidi="ar-SA"/>
        </w:rPr>
        <w:t>国家层面的课程改革形成了一个好的顶层设计，</w:t>
      </w:r>
      <w:r>
        <w:rPr>
          <w:rFonts w:hint="eastAsia" w:ascii="宋体" w:hAnsi="宋体" w:cs="Times New Roman"/>
          <w:kern w:val="0"/>
          <w:sz w:val="24"/>
          <w:szCs w:val="24"/>
          <w:lang w:val="en-US" w:eastAsia="zh-CN" w:bidi="ar-SA"/>
        </w:rPr>
        <w:t>就基础教育的课程体系、结构、内容以及指向学生综合素质发展的课程体系方面做出了明确的要求和积极的改进。</w:t>
      </w:r>
      <w:r>
        <w:rPr>
          <w:rFonts w:hint="eastAsia" w:ascii="宋体" w:hAnsi="宋体" w:eastAsia="宋体" w:cs="Times New Roman"/>
          <w:kern w:val="0"/>
          <w:sz w:val="24"/>
          <w:szCs w:val="24"/>
          <w:lang w:val="en-US" w:eastAsia="zh-CN" w:bidi="ar-SA"/>
        </w:rPr>
        <w:t>但具体到学校层面做的如何</w:t>
      </w:r>
      <w:r>
        <w:rPr>
          <w:rFonts w:hint="eastAsia" w:ascii="宋体" w:hAnsi="宋体" w:cs="Times New Roman"/>
          <w:kern w:val="0"/>
          <w:sz w:val="24"/>
          <w:szCs w:val="24"/>
          <w:lang w:val="en-US" w:eastAsia="zh-CN" w:bidi="ar-SA"/>
        </w:rPr>
        <w:t>？</w:t>
      </w:r>
      <w:r>
        <w:rPr>
          <w:rFonts w:hint="eastAsia" w:ascii="宋体" w:hAnsi="宋体" w:eastAsia="宋体" w:cs="Times New Roman"/>
          <w:kern w:val="0"/>
          <w:sz w:val="24"/>
          <w:szCs w:val="24"/>
          <w:lang w:val="en-US" w:eastAsia="zh-CN" w:bidi="ar-SA"/>
        </w:rPr>
        <w:t>新课改</w:t>
      </w:r>
      <w:r>
        <w:rPr>
          <w:rFonts w:hint="eastAsia" w:ascii="宋体" w:hAnsi="宋体" w:cs="Times New Roman"/>
          <w:kern w:val="0"/>
          <w:sz w:val="24"/>
          <w:szCs w:val="24"/>
          <w:lang w:val="en-US" w:eastAsia="zh-CN" w:bidi="ar-SA"/>
        </w:rPr>
        <w:t>顶层预设的目标通过什么途径，如何达成？新课改</w:t>
      </w:r>
      <w:r>
        <w:rPr>
          <w:rFonts w:hint="eastAsia" w:ascii="宋体" w:hAnsi="宋体" w:eastAsia="宋体" w:cs="Times New Roman"/>
          <w:kern w:val="0"/>
          <w:sz w:val="24"/>
          <w:szCs w:val="24"/>
          <w:lang w:val="en-US" w:eastAsia="zh-CN" w:bidi="ar-SA"/>
        </w:rPr>
        <w:t>倡导的理念、方法和工具是否真实有效落地</w:t>
      </w:r>
      <w:r>
        <w:rPr>
          <w:rFonts w:hint="eastAsia" w:ascii="宋体" w:hAnsi="宋体" w:cs="Times New Roman"/>
          <w:kern w:val="0"/>
          <w:sz w:val="24"/>
          <w:szCs w:val="24"/>
          <w:lang w:val="en-US" w:eastAsia="zh-CN" w:bidi="ar-SA"/>
        </w:rPr>
        <w:t>？</w:t>
      </w:r>
      <w:r>
        <w:rPr>
          <w:rFonts w:hint="eastAsia" w:ascii="宋体" w:hAnsi="宋体" w:eastAsia="宋体" w:cs="Times New Roman"/>
          <w:kern w:val="0"/>
          <w:sz w:val="24"/>
          <w:szCs w:val="24"/>
          <w:lang w:val="en-US" w:eastAsia="zh-CN" w:bidi="ar-SA"/>
        </w:rPr>
        <w:t>是否真正在学生身上产生影响</w:t>
      </w:r>
      <w:r>
        <w:rPr>
          <w:rFonts w:hint="eastAsia" w:ascii="宋体" w:hAnsi="宋体" w:cs="Times New Roman"/>
          <w:kern w:val="0"/>
          <w:sz w:val="24"/>
          <w:szCs w:val="24"/>
          <w:lang w:val="en-US" w:eastAsia="zh-CN" w:bidi="ar-SA"/>
        </w:rPr>
        <w:t>？都</w:t>
      </w:r>
      <w:r>
        <w:rPr>
          <w:rFonts w:hint="eastAsia" w:ascii="宋体" w:hAnsi="宋体" w:eastAsia="宋体" w:cs="Times New Roman"/>
          <w:kern w:val="0"/>
          <w:sz w:val="24"/>
          <w:szCs w:val="24"/>
          <w:lang w:val="en-US" w:eastAsia="zh-CN" w:bidi="ar-SA"/>
        </w:rPr>
        <w:t>需要考量和反思。</w:t>
      </w:r>
    </w:p>
    <w:p>
      <w:pPr>
        <w:pStyle w:val="2"/>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outlineLvl w:val="9"/>
        <w:rPr>
          <w:rFonts w:ascii="宋体" w:hAnsi="宋体" w:eastAsiaTheme="minorEastAsia"/>
        </w:rPr>
      </w:pPr>
      <w:r>
        <w:rPr>
          <w:rFonts w:hint="eastAsia" w:ascii="宋体" w:hAnsi="宋体" w:eastAsia="宋体" w:cs="Times New Roman"/>
          <w:kern w:val="0"/>
          <w:sz w:val="24"/>
          <w:szCs w:val="24"/>
          <w:lang w:val="en-US" w:eastAsia="zh-CN" w:bidi="ar-SA"/>
        </w:rPr>
        <w:t>对于学校而言，课程改革的主要任务是推进国家课程的最优化实施，而最优化实施必然要走校</w:t>
      </w:r>
      <w:r>
        <w:rPr>
          <w:rFonts w:hint="eastAsia" w:ascii="宋体" w:hAnsi="宋体" w:eastAsia="宋体"/>
          <w:lang w:eastAsia="zh-CN"/>
        </w:rPr>
        <w:t>本化之路</w:t>
      </w:r>
      <w:r>
        <w:rPr>
          <w:rFonts w:ascii="宋体" w:hAnsi="宋体"/>
        </w:rPr>
        <w:t>。</w:t>
      </w:r>
      <w:r>
        <w:rPr>
          <w:rFonts w:hint="eastAsia" w:ascii="宋体" w:hAnsi="宋体" w:eastAsia="宋体"/>
          <w:lang w:eastAsia="zh-CN"/>
        </w:rPr>
        <w:t>这基于两方面的原因，</w:t>
      </w:r>
      <w:r>
        <w:rPr>
          <w:rFonts w:ascii="宋体" w:hAnsi="宋体" w:eastAsiaTheme="minorEastAsia"/>
        </w:rPr>
        <w:t>一是因为必然，二是因为需要。之所以必然是因为国家课程是统一的，但执行国家课程的学校、教师和学生都有客观存在的差异；之所以需要，是因为优质的教育一定是“可选择，最适合”的教育，我们在实施的过程中势必要关注差异，因地制宜，因材施教，因人而异。</w:t>
      </w:r>
    </w:p>
    <w:p>
      <w:pPr>
        <w:pStyle w:val="2"/>
        <w:widowControl/>
        <w:spacing w:line="360" w:lineRule="auto"/>
        <w:ind w:firstLine="480" w:firstLineChars="200"/>
        <w:rPr>
          <w:rFonts w:ascii="宋体" w:hAnsi="宋体" w:eastAsiaTheme="minorEastAsia"/>
        </w:rPr>
      </w:pPr>
      <w:r>
        <w:rPr>
          <w:rFonts w:ascii="宋体" w:hAnsi="宋体" w:eastAsiaTheme="minorEastAsia"/>
        </w:rPr>
        <w:t>自2013年起，双流区为深入推进课程改革，启动了“</w:t>
      </w:r>
      <w:r>
        <w:rPr>
          <w:rFonts w:hint="eastAsia" w:ascii="宋体" w:hAnsi="宋体" w:eastAsiaTheme="minorEastAsia"/>
        </w:rPr>
        <w:t>聚焦课程课堂、</w:t>
      </w:r>
      <w:r>
        <w:rPr>
          <w:rFonts w:hint="eastAsia" w:ascii="宋体" w:hAnsi="宋体" w:eastAsiaTheme="minorEastAsia"/>
          <w:lang w:val="en-US" w:eastAsia="zh-CN"/>
        </w:rPr>
        <w:t>提升教育品质</w:t>
      </w:r>
      <w:r>
        <w:rPr>
          <w:rFonts w:ascii="宋体" w:hAnsi="宋体" w:eastAsiaTheme="minorEastAsia"/>
        </w:rPr>
        <w:t>”</w:t>
      </w:r>
      <w:r>
        <w:rPr>
          <w:rFonts w:hint="eastAsia" w:ascii="宋体" w:hAnsi="宋体" w:eastAsiaTheme="minorEastAsia"/>
          <w:lang w:eastAsia="zh-CN"/>
        </w:rPr>
        <w:t>区域性</w:t>
      </w:r>
      <w:r>
        <w:rPr>
          <w:rFonts w:ascii="宋体" w:hAnsi="宋体" w:eastAsiaTheme="minorEastAsia"/>
        </w:rPr>
        <w:t>课程建设专项活动。在精细实施的过程中，又再度聚焦，推出了4+X课程建设（国家课程校本化、德育活动</w:t>
      </w:r>
      <w:r>
        <w:rPr>
          <w:rFonts w:hint="eastAsia" w:ascii="宋体" w:hAnsi="宋体" w:eastAsiaTheme="minorEastAsia"/>
          <w:lang w:eastAsia="zh-CN"/>
        </w:rPr>
        <w:t>课程化</w:t>
      </w:r>
      <w:r>
        <w:rPr>
          <w:rFonts w:ascii="宋体" w:hAnsi="宋体" w:eastAsiaTheme="minorEastAsia"/>
        </w:rPr>
        <w:t>、综合实践</w:t>
      </w:r>
      <w:r>
        <w:rPr>
          <w:rFonts w:hint="eastAsia" w:ascii="宋体" w:hAnsi="宋体" w:eastAsiaTheme="minorEastAsia"/>
          <w:lang w:eastAsia="zh-CN"/>
        </w:rPr>
        <w:t>活动课程主题</w:t>
      </w:r>
      <w:r>
        <w:rPr>
          <w:rFonts w:ascii="宋体" w:hAnsi="宋体" w:eastAsiaTheme="minorEastAsia"/>
        </w:rPr>
        <w:t>化、教师专业发展阶段化</w:t>
      </w:r>
      <w:r>
        <w:rPr>
          <w:rFonts w:hint="eastAsia" w:ascii="宋体" w:hAnsi="宋体" w:eastAsiaTheme="minorEastAsia"/>
          <w:lang w:eastAsia="zh-CN"/>
        </w:rPr>
        <w:t>以及特色创新课程</w:t>
      </w:r>
      <w:r>
        <w:rPr>
          <w:rFonts w:ascii="宋体" w:hAnsi="宋体" w:eastAsiaTheme="minorEastAsia"/>
        </w:rPr>
        <w:t>）项目。国家课程校本化实施</w:t>
      </w:r>
      <w:r>
        <w:rPr>
          <w:rFonts w:hint="eastAsia" w:ascii="宋体" w:hAnsi="宋体" w:eastAsiaTheme="minorEastAsia"/>
          <w:lang w:eastAsia="zh-CN"/>
        </w:rPr>
        <w:t>就是</w:t>
      </w:r>
      <w:r>
        <w:rPr>
          <w:rFonts w:ascii="宋体" w:hAnsi="宋体" w:eastAsiaTheme="minorEastAsia"/>
        </w:rPr>
        <w:t>我区课程建设最重要最核心的内容</w:t>
      </w:r>
      <w:r>
        <w:rPr>
          <w:rFonts w:hint="eastAsia" w:ascii="宋体" w:hAnsi="宋体" w:eastAsiaTheme="minorEastAsia"/>
          <w:lang w:eastAsia="zh-CN"/>
        </w:rPr>
        <w:t>之一</w:t>
      </w:r>
      <w:r>
        <w:rPr>
          <w:rFonts w:ascii="宋体" w:hAnsi="宋体" w:eastAsiaTheme="minorEastAsia"/>
        </w:rPr>
        <w:t>。棠湖小学在“多元发展，人人成功”办学理念的指导下，也形成了</w:t>
      </w:r>
      <w:r>
        <w:rPr>
          <w:rFonts w:hint="eastAsia" w:ascii="宋体" w:hAnsi="宋体" w:eastAsiaTheme="minorEastAsia"/>
          <w:lang w:eastAsia="zh-CN"/>
        </w:rPr>
        <w:t>自己的课程建设顶层设计方案，即</w:t>
      </w:r>
      <w:r>
        <w:rPr>
          <w:rFonts w:ascii="宋体" w:hAnsi="宋体" w:eastAsiaTheme="minorEastAsia"/>
        </w:rPr>
        <w:t>《课题引领，立足课堂，促课程多元化实施》</w:t>
      </w:r>
      <w:r>
        <w:rPr>
          <w:rFonts w:hint="eastAsia" w:ascii="宋体" w:hAnsi="宋体" w:eastAsiaTheme="minorEastAsia"/>
          <w:lang w:eastAsia="zh-CN"/>
        </w:rPr>
        <w:t>。</w:t>
      </w:r>
      <w:r>
        <w:rPr>
          <w:rFonts w:ascii="宋体" w:hAnsi="宋体" w:eastAsiaTheme="minorEastAsia"/>
        </w:rPr>
        <w:t>方案</w:t>
      </w:r>
      <w:r>
        <w:rPr>
          <w:rFonts w:hint="eastAsia" w:ascii="宋体" w:hAnsi="宋体" w:eastAsiaTheme="minorEastAsia"/>
          <w:lang w:eastAsia="zh-CN"/>
        </w:rPr>
        <w:t>的要旨是：</w:t>
      </w:r>
      <w:r>
        <w:rPr>
          <w:rFonts w:ascii="宋体" w:hAnsi="宋体" w:eastAsiaTheme="minorEastAsia"/>
        </w:rPr>
        <w:t>以“三课”（课题、课堂、课程）为抓手，化问题为课题，以课题研究为引领，立足课堂，</w:t>
      </w:r>
      <w:r>
        <w:rPr>
          <w:rFonts w:hint="eastAsia" w:ascii="宋体" w:hAnsi="宋体" w:eastAsiaTheme="minorEastAsia"/>
          <w:lang w:eastAsia="zh-CN"/>
        </w:rPr>
        <w:t>促进三级课程的多元化实施。思路是：</w:t>
      </w:r>
      <w:r>
        <w:rPr>
          <w:rFonts w:ascii="宋体" w:hAnsi="宋体"/>
        </w:rPr>
        <w:t>把基础性课程做实，把拓展性课程做精，把研究性课程做活</w:t>
      </w:r>
      <w:r>
        <w:rPr>
          <w:rFonts w:hint="eastAsia" w:ascii="宋体" w:hAnsi="宋体" w:eastAsia="宋体"/>
          <w:lang w:eastAsia="zh-CN"/>
        </w:rPr>
        <w:t>。其中，</w:t>
      </w:r>
      <w:r>
        <w:rPr>
          <w:rFonts w:ascii="宋体" w:hAnsi="宋体"/>
        </w:rPr>
        <w:t>把基础性课程做实</w:t>
      </w:r>
      <w:r>
        <w:rPr>
          <w:rFonts w:hint="eastAsia" w:ascii="宋体" w:hAnsi="宋体" w:eastAsia="宋体"/>
          <w:lang w:eastAsia="zh-CN"/>
        </w:rPr>
        <w:t>的具体要求就是对接核心素养，结合课标，研读教材，</w:t>
      </w:r>
      <w:r>
        <w:rPr>
          <w:rFonts w:ascii="宋体" w:hAnsi="宋体"/>
        </w:rPr>
        <w:t>结合</w:t>
      </w:r>
      <w:r>
        <w:rPr>
          <w:rFonts w:ascii="宋体" w:hAnsi="宋体" w:eastAsiaTheme="minorEastAsia"/>
        </w:rPr>
        <w:t>校情</w:t>
      </w:r>
      <w:r>
        <w:rPr>
          <w:rFonts w:ascii="宋体" w:hAnsi="宋体"/>
        </w:rPr>
        <w:t>，基于学情，扬教师之长，上好每一堂课，</w:t>
      </w:r>
      <w:r>
        <w:rPr>
          <w:rFonts w:hint="eastAsia" w:ascii="宋体" w:hAnsi="宋体" w:eastAsia="宋体"/>
          <w:lang w:eastAsia="zh-CN"/>
        </w:rPr>
        <w:t>将</w:t>
      </w:r>
      <w:r>
        <w:rPr>
          <w:rFonts w:ascii="宋体" w:hAnsi="宋体"/>
        </w:rPr>
        <w:t>国家课程校本化实施</w:t>
      </w:r>
      <w:r>
        <w:rPr>
          <w:rFonts w:hint="eastAsia" w:ascii="宋体" w:hAnsi="宋体" w:eastAsia="宋体"/>
          <w:lang w:eastAsia="zh-CN"/>
        </w:rPr>
        <w:t>做好</w:t>
      </w:r>
      <w:r>
        <w:rPr>
          <w:rFonts w:ascii="宋体" w:hAnsi="宋体"/>
        </w:rPr>
        <w:t>。</w:t>
      </w:r>
    </w:p>
    <w:p>
      <w:pPr>
        <w:pStyle w:val="2"/>
        <w:widowControl/>
        <w:spacing w:line="360" w:lineRule="auto"/>
        <w:ind w:firstLine="480" w:firstLineChars="200"/>
        <w:rPr>
          <w:rFonts w:ascii="宋体" w:hAnsi="宋体" w:eastAsiaTheme="minorEastAsia"/>
        </w:rPr>
      </w:pPr>
      <w:r>
        <w:rPr>
          <w:rFonts w:ascii="宋体" w:hAnsi="宋体" w:eastAsiaTheme="minorEastAsia"/>
        </w:rPr>
        <w:t>为此，</w:t>
      </w:r>
      <w:r>
        <w:rPr>
          <w:rFonts w:hint="eastAsia" w:ascii="宋体" w:hAnsi="宋体" w:eastAsiaTheme="minorEastAsia"/>
          <w:lang w:eastAsia="zh-CN"/>
        </w:rPr>
        <w:t>几</w:t>
      </w:r>
      <w:r>
        <w:rPr>
          <w:rFonts w:ascii="宋体" w:hAnsi="宋体" w:eastAsiaTheme="minorEastAsia"/>
        </w:rPr>
        <w:t>年来，</w:t>
      </w:r>
      <w:r>
        <w:rPr>
          <w:rFonts w:hint="eastAsia" w:ascii="宋体" w:hAnsi="宋体" w:eastAsiaTheme="minorEastAsia"/>
          <w:lang w:eastAsia="zh-CN"/>
        </w:rPr>
        <w:t>我们</w:t>
      </w:r>
      <w:r>
        <w:rPr>
          <w:rFonts w:ascii="宋体" w:hAnsi="宋体" w:eastAsiaTheme="minorEastAsia"/>
        </w:rPr>
        <w:t>在推进国家课程校本化实施的过程中，做了许多有益的探索，如：</w:t>
      </w:r>
    </w:p>
    <w:p>
      <w:pPr>
        <w:pStyle w:val="2"/>
        <w:widowControl/>
        <w:spacing w:line="360" w:lineRule="auto"/>
        <w:ind w:firstLine="480" w:firstLineChars="200"/>
        <w:rPr>
          <w:rFonts w:ascii="宋体" w:hAnsi="宋体" w:eastAsiaTheme="minorEastAsia"/>
        </w:rPr>
      </w:pPr>
      <w:r>
        <w:rPr>
          <w:rFonts w:ascii="宋体" w:hAnsi="宋体" w:eastAsiaTheme="minorEastAsia"/>
        </w:rPr>
        <w:t>1、调适教学目标</w:t>
      </w:r>
      <w:r>
        <w:rPr>
          <w:rFonts w:hint="eastAsia" w:ascii="宋体" w:hAnsi="宋体" w:eastAsiaTheme="minorEastAsia"/>
          <w:lang w:eastAsia="zh-CN"/>
        </w:rPr>
        <w:t>。</w:t>
      </w:r>
      <w:r>
        <w:rPr>
          <w:rFonts w:ascii="宋体" w:hAnsi="宋体" w:eastAsiaTheme="minorEastAsia"/>
        </w:rPr>
        <w:t>指向核心素养，结合学校育人目标，对其进行延伸和细化，对每一个学科，每一堂课的“教什么？学什么？”进行深入探讨；</w:t>
      </w:r>
    </w:p>
    <w:p>
      <w:pPr>
        <w:pStyle w:val="2"/>
        <w:widowControl/>
        <w:spacing w:line="360" w:lineRule="auto"/>
        <w:ind w:firstLine="480" w:firstLineChars="200"/>
        <w:rPr>
          <w:rFonts w:ascii="宋体" w:hAnsi="宋体" w:eastAsiaTheme="minorEastAsia"/>
        </w:rPr>
      </w:pPr>
      <w:r>
        <w:rPr>
          <w:rFonts w:ascii="宋体" w:hAnsi="宋体" w:eastAsiaTheme="minorEastAsia"/>
        </w:rPr>
        <w:t>2、整合教学内容，通过单元合并，相似内容整合，单元主题拓展，调整教学内容的先后顺序等方法，让教学内容更优化，更适合学生。</w:t>
      </w:r>
    </w:p>
    <w:p>
      <w:pPr>
        <w:pStyle w:val="2"/>
        <w:widowControl/>
        <w:spacing w:line="360" w:lineRule="auto"/>
        <w:ind w:firstLine="480" w:firstLineChars="200"/>
        <w:rPr>
          <w:rFonts w:ascii="宋体" w:hAnsi="宋体" w:eastAsiaTheme="minorEastAsia"/>
        </w:rPr>
      </w:pPr>
      <w:r>
        <w:rPr>
          <w:rFonts w:ascii="宋体" w:hAnsi="宋体" w:eastAsiaTheme="minorEastAsia"/>
        </w:rPr>
        <w:t>3、转变教与学的方式，开展了以小课题为引领的自主学习、合作探究、动手操作，互动交流等</w:t>
      </w:r>
      <w:r>
        <w:rPr>
          <w:rFonts w:hint="eastAsia" w:ascii="宋体" w:hAnsi="宋体" w:eastAsiaTheme="minorEastAsia"/>
          <w:lang w:eastAsia="zh-CN"/>
        </w:rPr>
        <w:t>指向</w:t>
      </w:r>
      <w:r>
        <w:rPr>
          <w:rFonts w:ascii="宋体" w:hAnsi="宋体" w:eastAsiaTheme="minorEastAsia"/>
        </w:rPr>
        <w:t>教学方式</w:t>
      </w:r>
      <w:r>
        <w:rPr>
          <w:rFonts w:hint="eastAsia" w:ascii="宋体" w:hAnsi="宋体" w:eastAsiaTheme="minorEastAsia"/>
          <w:lang w:eastAsia="zh-CN"/>
        </w:rPr>
        <w:t>变革</w:t>
      </w:r>
      <w:r>
        <w:rPr>
          <w:rFonts w:ascii="宋体" w:hAnsi="宋体" w:eastAsiaTheme="minorEastAsia"/>
        </w:rPr>
        <w:t>的小专题研究。</w:t>
      </w:r>
    </w:p>
    <w:p>
      <w:pPr>
        <w:pStyle w:val="2"/>
        <w:widowControl/>
        <w:spacing w:line="360" w:lineRule="auto"/>
        <w:ind w:firstLine="480" w:firstLineChars="200"/>
        <w:rPr>
          <w:rFonts w:ascii="宋体" w:hAnsi="宋体" w:eastAsiaTheme="minorEastAsia"/>
        </w:rPr>
      </w:pPr>
      <w:r>
        <w:rPr>
          <w:rFonts w:ascii="宋体" w:hAnsi="宋体" w:eastAsiaTheme="minorEastAsia"/>
        </w:rPr>
        <w:t>4、优化教学设计，开展了语文、数学两个学科的导学案设计研究，英语学科的“图文解码”教学模式研究。</w:t>
      </w:r>
    </w:p>
    <w:p>
      <w:pPr>
        <w:pStyle w:val="2"/>
        <w:widowControl/>
        <w:spacing w:line="360" w:lineRule="auto"/>
        <w:ind w:firstLine="480" w:firstLineChars="200"/>
        <w:rPr>
          <w:rFonts w:ascii="宋体" w:hAnsi="宋体" w:eastAsiaTheme="minorEastAsia"/>
        </w:rPr>
      </w:pPr>
      <w:r>
        <w:rPr>
          <w:rFonts w:ascii="宋体" w:hAnsi="宋体" w:eastAsiaTheme="minorEastAsia"/>
        </w:rPr>
        <w:t>5、扎实校本教研，</w:t>
      </w:r>
      <w:r>
        <w:rPr>
          <w:rFonts w:hint="eastAsia" w:ascii="宋体" w:hAnsi="宋体" w:eastAsiaTheme="minorEastAsia"/>
        </w:rPr>
        <w:t>教研活动从基于经验、流于形式向基于真实问题、主题鲜明的校本研修转变</w:t>
      </w:r>
      <w:r>
        <w:rPr>
          <w:rFonts w:hint="eastAsia" w:ascii="宋体" w:hAnsi="宋体" w:eastAsiaTheme="minorEastAsia"/>
          <w:lang w:eastAsia="zh-CN"/>
        </w:rPr>
        <w:t>，有效确保国家课程的最优化实施。</w:t>
      </w:r>
    </w:p>
    <w:p>
      <w:pPr>
        <w:pStyle w:val="2"/>
        <w:keepNext w:val="0"/>
        <w:keepLines w:val="0"/>
        <w:pageBreakBefore w:val="0"/>
        <w:widowControl/>
        <w:kinsoku/>
        <w:wordWrap/>
        <w:overflowPunct/>
        <w:topLinePunct w:val="0"/>
        <w:autoSpaceDE/>
        <w:autoSpaceDN/>
        <w:bidi w:val="0"/>
        <w:adjustRightInd/>
        <w:snapToGrid/>
        <w:spacing w:line="360" w:lineRule="auto"/>
        <w:ind w:left="0" w:leftChars="0" w:right="0" w:rightChars="0" w:firstLine="480" w:firstLineChars="200"/>
        <w:jc w:val="left"/>
        <w:textAlignment w:val="auto"/>
        <w:rPr>
          <w:rFonts w:ascii="宋体" w:hAnsi="宋体" w:eastAsiaTheme="minorEastAsia"/>
          <w:color w:val="auto"/>
        </w:rPr>
      </w:pPr>
      <w:r>
        <w:rPr>
          <w:rFonts w:ascii="宋体" w:hAnsi="宋体"/>
        </w:rPr>
        <w:t>在改革的进程中，我们</w:t>
      </w:r>
      <w:r>
        <w:rPr>
          <w:rFonts w:hint="eastAsia" w:ascii="宋体" w:hAnsi="宋体" w:eastAsia="宋体"/>
          <w:lang w:eastAsia="zh-CN"/>
        </w:rPr>
        <w:t>围绕国家课程校本化实施这个中心，</w:t>
      </w:r>
      <w:r>
        <w:rPr>
          <w:rFonts w:ascii="宋体" w:hAnsi="宋体" w:eastAsiaTheme="minorEastAsia"/>
        </w:rPr>
        <w:t>一期或一年一个重点，根据老师们发现的问题，</w:t>
      </w:r>
      <w:r>
        <w:rPr>
          <w:rFonts w:ascii="宋体" w:hAnsi="宋体"/>
        </w:rPr>
        <w:t>在不同的时期，找到不同的着力点有序推进</w:t>
      </w:r>
      <w:r>
        <w:rPr>
          <w:rFonts w:ascii="宋体" w:hAnsi="宋体" w:eastAsiaTheme="minorEastAsia"/>
        </w:rPr>
        <w:t>，这些探索，在一定程度上有效推进了国家课程校本化的实施</w:t>
      </w:r>
      <w:r>
        <w:rPr>
          <w:rFonts w:ascii="宋体" w:hAnsi="宋体"/>
        </w:rPr>
        <w:t>。</w:t>
      </w:r>
      <w:r>
        <w:rPr>
          <w:rFonts w:ascii="宋体" w:hAnsi="宋体" w:eastAsiaTheme="minorEastAsia"/>
        </w:rPr>
        <w:t>但</w:t>
      </w:r>
      <w:r>
        <w:rPr>
          <w:rFonts w:hint="eastAsia" w:ascii="宋体" w:hAnsi="宋体" w:eastAsiaTheme="minorEastAsia"/>
          <w:lang w:val="en-US" w:eastAsia="zh-CN"/>
        </w:rPr>
        <w:t>在深入推进国家课程校本化实施的过程中，我们发现，教师们缺乏的不是课程改革的理念，我们缺乏的是从课程理念到教学实践的落地，要突破这一瓶颈问题，评价改革是有力的抓手。</w:t>
      </w:r>
      <w:r>
        <w:rPr>
          <w:rFonts w:hint="eastAsia" w:ascii="宋体" w:hAnsi="宋体" w:eastAsiaTheme="minorEastAsia"/>
          <w:lang w:eastAsia="zh-CN"/>
        </w:rPr>
        <w:t>因为，在众多的教育教学实践中，</w:t>
      </w:r>
      <w:r>
        <w:rPr>
          <w:rFonts w:ascii="宋体" w:hAnsi="宋体" w:eastAsiaTheme="minorEastAsia"/>
        </w:rPr>
        <w:t>我们深刻地认识到，评价不仅能正向引导和诊</w:t>
      </w:r>
      <w:r>
        <w:rPr>
          <w:rFonts w:ascii="宋体" w:hAnsi="宋体" w:eastAsiaTheme="minorEastAsia"/>
          <w:color w:val="auto"/>
        </w:rPr>
        <w:t>断教学，还能倒逼教师重构教学行为，做出新的选择。</w:t>
      </w:r>
      <w:r>
        <w:rPr>
          <w:rFonts w:hint="eastAsia" w:ascii="宋体" w:hAnsi="宋体" w:eastAsiaTheme="minorEastAsia"/>
          <w:color w:val="auto"/>
          <w:lang w:eastAsia="zh-CN"/>
        </w:rPr>
        <w:t>进入双流区毛凤鸣名校长工作室学习，工作室也确定了“聚焦育人：学生发展核心素养研究评价”为研究主题”，由此可见导师毛凤鸣校长具有前瞻的视角和精准的定位；</w:t>
      </w:r>
      <w:r>
        <w:rPr>
          <w:rFonts w:hint="eastAsia" w:ascii="宋体" w:hAnsi="宋体" w:eastAsia="宋体" w:cs="宋体"/>
          <w:b w:val="0"/>
          <w:bCs w:val="0"/>
          <w:kern w:val="0"/>
          <w:sz w:val="24"/>
          <w:szCs w:val="24"/>
          <w:vertAlign w:val="baseline"/>
          <w:lang w:val="en-US" w:eastAsia="zh-CN" w:bidi="ar"/>
        </w:rPr>
        <w:t>国家课程校本化，抓手在评价改革。学校课程建设三年规划拟从改进和完善课程评价体系入手，构建并实施三个子系统：</w:t>
      </w:r>
      <w:r>
        <w:rPr>
          <w:rFonts w:hint="eastAsia" w:ascii="宋体" w:hAnsi="宋体" w:eastAsia="宋体" w:cs="宋体"/>
          <w:b/>
          <w:bCs/>
          <w:kern w:val="0"/>
          <w:sz w:val="24"/>
          <w:szCs w:val="24"/>
          <w:vertAlign w:val="baseline"/>
          <w:lang w:val="en-US" w:eastAsia="zh-CN" w:bidi="ar"/>
        </w:rPr>
        <w:t>1.课堂教学评价系统；2.学科教学质量评价系统；3.学生综合素质评价系统。今天我汇报的是国家课程校本化实施的第一个子系统课堂评价系统——</w:t>
      </w:r>
      <w:r>
        <w:rPr>
          <w:rFonts w:ascii="宋体" w:hAnsi="宋体" w:eastAsiaTheme="minorEastAsia"/>
          <w:color w:val="auto"/>
        </w:rPr>
        <w:t>“成功体验课堂教学评价指标”的研制与应用</w:t>
      </w:r>
      <w:r>
        <w:rPr>
          <w:rFonts w:hint="eastAsia" w:ascii="宋体" w:hAnsi="宋体" w:eastAsiaTheme="minorEastAsia"/>
          <w:color w:val="auto"/>
          <w:lang w:eastAsia="zh-CN"/>
        </w:rPr>
        <w:t>，</w:t>
      </w:r>
      <w:r>
        <w:rPr>
          <w:rFonts w:ascii="宋体" w:hAnsi="宋体" w:eastAsiaTheme="minorEastAsia"/>
          <w:color w:val="auto"/>
        </w:rPr>
        <w:t>我们</w:t>
      </w:r>
      <w:r>
        <w:rPr>
          <w:rFonts w:hint="eastAsia" w:ascii="宋体" w:hAnsi="宋体" w:eastAsiaTheme="minorEastAsia"/>
          <w:color w:val="auto"/>
          <w:lang w:eastAsia="zh-CN"/>
        </w:rPr>
        <w:t>主要通过以下步骤来推进：</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60" w:lineRule="auto"/>
        <w:ind w:left="0" w:leftChars="0" w:right="0" w:rightChars="0" w:firstLine="420"/>
        <w:jc w:val="left"/>
        <w:textAlignment w:val="auto"/>
        <w:rPr>
          <w:rFonts w:hint="eastAsia"/>
          <w:color w:val="auto"/>
          <w:sz w:val="24"/>
          <w:szCs w:val="24"/>
          <w:lang w:eastAsia="zh-CN"/>
        </w:rPr>
      </w:pPr>
      <w:r>
        <w:rPr>
          <w:rFonts w:hint="eastAsia" w:ascii="宋体" w:hAnsi="宋体" w:eastAsiaTheme="minorEastAsia"/>
          <w:color w:val="auto"/>
          <w:sz w:val="24"/>
          <w:szCs w:val="24"/>
          <w:lang w:val="en-US" w:eastAsia="zh-CN"/>
        </w:rPr>
        <w:t>1、对接核心素养研读课标、教材</w:t>
      </w:r>
      <w:r>
        <w:rPr>
          <w:rFonts w:ascii="宋体" w:hAnsi="宋体" w:eastAsiaTheme="minorEastAsia"/>
          <w:color w:val="auto"/>
          <w:sz w:val="24"/>
          <w:szCs w:val="24"/>
        </w:rPr>
        <w:t>。</w:t>
      </w:r>
      <w:r>
        <w:rPr>
          <w:rFonts w:hint="default" w:ascii="宋体" w:hAnsi="宋体" w:cs="Times New Roman" w:eastAsiaTheme="minorEastAsia"/>
          <w:color w:val="auto"/>
          <w:kern w:val="0"/>
          <w:sz w:val="24"/>
          <w:szCs w:val="24"/>
          <w:lang w:val="en-US" w:eastAsia="zh-CN" w:bidi="ar-SA"/>
        </w:rPr>
        <w:t>课程标准是规定某一学科的课程性质、课程目标、内容目标、实施建议的教学指导性文件</w:t>
      </w:r>
      <w:r>
        <w:rPr>
          <w:rFonts w:hint="eastAsia" w:ascii="宋体" w:hAnsi="宋体" w:cs="Times New Roman" w:eastAsiaTheme="minorEastAsia"/>
          <w:color w:val="auto"/>
          <w:kern w:val="0"/>
          <w:sz w:val="24"/>
          <w:szCs w:val="24"/>
          <w:lang w:val="en-US" w:eastAsia="zh-CN" w:bidi="ar-SA"/>
        </w:rPr>
        <w:t>，是</w:t>
      </w:r>
      <w:r>
        <w:rPr>
          <w:rFonts w:hint="default" w:ascii="宋体" w:hAnsi="宋体" w:cs="Times New Roman" w:eastAsiaTheme="minorEastAsia"/>
          <w:color w:val="auto"/>
          <w:kern w:val="0"/>
          <w:sz w:val="24"/>
          <w:szCs w:val="24"/>
          <w:lang w:val="en-US" w:eastAsia="zh-CN" w:bidi="ar-SA"/>
        </w:rPr>
        <w:t>面向全体学生的学习基本要求。</w:t>
      </w:r>
      <w:r>
        <w:rPr>
          <w:rFonts w:hint="eastAsia" w:ascii="宋体" w:hAnsi="宋体" w:cs="Times New Roman" w:eastAsiaTheme="minorEastAsia"/>
          <w:color w:val="auto"/>
          <w:kern w:val="0"/>
          <w:sz w:val="24"/>
          <w:szCs w:val="24"/>
          <w:lang w:val="en-US" w:eastAsia="zh-CN" w:bidi="ar-SA"/>
        </w:rPr>
        <w:t>教材是编者对课标理解的具体呈现，是教和学的凭借和载体。小学生必备品格和关键能力等核心素养的形成主要还是在课堂学科学习中逐渐培育和形成的。因此，我们对接学科核心素养，将课程标准、教材目标分解到</w:t>
      </w:r>
      <w:r>
        <w:rPr>
          <w:rFonts w:hint="eastAsia"/>
          <w:color w:val="auto"/>
          <w:sz w:val="24"/>
          <w:szCs w:val="24"/>
          <w:lang w:eastAsia="zh-CN"/>
        </w:rPr>
        <w:t>课堂教学评价指标中，根据不同学科，不同学段，将之梳理，明确，让教师和学生清晰，我们的课堂为什么要教（学）这些东西，清晰我们的课程价值追求。</w:t>
      </w:r>
    </w:p>
    <w:p>
      <w:pPr>
        <w:pStyle w:val="2"/>
        <w:keepNext w:val="0"/>
        <w:keepLines w:val="0"/>
        <w:pageBreakBefore w:val="0"/>
        <w:widowControl/>
        <w:kinsoku/>
        <w:wordWrap/>
        <w:overflowPunct/>
        <w:topLinePunct w:val="0"/>
        <w:autoSpaceDE/>
        <w:autoSpaceDN/>
        <w:bidi w:val="0"/>
        <w:adjustRightInd/>
        <w:snapToGrid/>
        <w:spacing w:line="360" w:lineRule="auto"/>
        <w:ind w:left="0" w:leftChars="0" w:right="0" w:rightChars="0" w:firstLine="480" w:firstLineChars="200"/>
        <w:jc w:val="left"/>
        <w:textAlignment w:val="auto"/>
        <w:rPr>
          <w:rFonts w:ascii="宋体" w:hAnsi="宋体" w:eastAsiaTheme="minorEastAsia"/>
          <w:color w:val="auto"/>
        </w:rPr>
      </w:pPr>
      <w:r>
        <w:rPr>
          <w:rFonts w:ascii="宋体" w:hAnsi="宋体" w:eastAsiaTheme="minorEastAsia"/>
          <w:color w:val="auto"/>
        </w:rPr>
        <w:t>2、</w:t>
      </w:r>
      <w:r>
        <w:rPr>
          <w:rFonts w:hint="eastAsia" w:ascii="宋体" w:hAnsi="宋体" w:eastAsiaTheme="minorEastAsia"/>
          <w:color w:val="auto"/>
          <w:lang w:eastAsia="zh-CN"/>
        </w:rPr>
        <w:t>通过课堂落实</w:t>
      </w:r>
      <w:r>
        <w:rPr>
          <w:rFonts w:ascii="宋体" w:hAnsi="宋体" w:eastAsiaTheme="minorEastAsia"/>
          <w:color w:val="auto"/>
        </w:rPr>
        <w:t>育人目标</w:t>
      </w:r>
      <w:r>
        <w:rPr>
          <w:rFonts w:hint="eastAsia" w:ascii="宋体" w:hAnsi="宋体" w:eastAsiaTheme="minorEastAsia"/>
          <w:color w:val="auto"/>
          <w:lang w:eastAsia="zh-CN"/>
        </w:rPr>
        <w:t>。</w:t>
      </w:r>
      <w:r>
        <w:rPr>
          <w:rFonts w:ascii="宋体" w:hAnsi="宋体" w:eastAsiaTheme="minorEastAsia"/>
          <w:color w:val="auto"/>
        </w:rPr>
        <w:t>棠湖小学在“多元发展，人人成功“办学理念下的育人目标是：厚德、自信，阳光、个性。落实到具体的课程目标是“二有三会四具备”，即有思想、有品格，会学习、会健体、会审美，具备扎实的基础、良好的习惯、独特的兴趣、广泛的阅读。</w:t>
      </w:r>
      <w:r>
        <w:rPr>
          <w:rFonts w:hint="eastAsia" w:ascii="宋体" w:hAnsi="宋体" w:eastAsiaTheme="minorEastAsia"/>
          <w:color w:val="auto"/>
        </w:rPr>
        <w:t>棠湖小学基于学校办学理念，育人理念，结合学校教师、学生以及各方资源的现状，在全员参与、全员讨论的过程中，寻找学校的价值追求，明晰了学校育人目标，构建了学校成功体验课程体系。试图通过架构多元化的成功体验课程体系来实现学校育人目标</w:t>
      </w:r>
      <w:r>
        <w:rPr>
          <w:rFonts w:hint="eastAsia" w:ascii="宋体" w:hAnsi="宋体" w:eastAsiaTheme="minorEastAsia"/>
          <w:color w:val="auto"/>
          <w:lang w:eastAsia="zh-CN"/>
        </w:rPr>
        <w:t>，</w:t>
      </w:r>
      <w:r>
        <w:rPr>
          <w:rFonts w:hint="eastAsia" w:ascii="宋体" w:hAnsi="宋体" w:eastAsiaTheme="minorEastAsia"/>
          <w:color w:val="auto"/>
        </w:rPr>
        <w:t>积极探索国家课程校本化实施，主动开发基于校本的拓展性课程和</w:t>
      </w:r>
      <w:r>
        <w:rPr>
          <w:rFonts w:hint="eastAsia" w:ascii="宋体" w:hAnsi="宋体" w:eastAsiaTheme="minorEastAsia"/>
          <w:color w:val="auto"/>
          <w:lang w:eastAsia="zh-CN"/>
        </w:rPr>
        <w:t>研究性</w:t>
      </w:r>
      <w:r>
        <w:rPr>
          <w:rFonts w:hint="eastAsia" w:ascii="宋体" w:hAnsi="宋体" w:eastAsiaTheme="minorEastAsia"/>
          <w:color w:val="auto"/>
        </w:rPr>
        <w:t>课程</w:t>
      </w:r>
      <w:r>
        <w:rPr>
          <w:rFonts w:hint="eastAsia" w:ascii="宋体" w:hAnsi="宋体" w:eastAsiaTheme="minorEastAsia"/>
          <w:color w:val="auto"/>
          <w:lang w:eastAsia="zh-CN"/>
        </w:rPr>
        <w:t>，</w:t>
      </w:r>
      <w:r>
        <w:rPr>
          <w:rFonts w:ascii="宋体" w:hAnsi="宋体" w:eastAsiaTheme="minorEastAsia"/>
          <w:color w:val="auto"/>
        </w:rPr>
        <w:t>在课堂评价中将学校的育人</w:t>
      </w:r>
      <w:r>
        <w:rPr>
          <w:rFonts w:hint="eastAsia" w:ascii="宋体" w:hAnsi="宋体" w:eastAsiaTheme="minorEastAsia"/>
          <w:color w:val="auto"/>
          <w:lang w:eastAsia="zh-CN"/>
        </w:rPr>
        <w:t>目标落地到课堂</w:t>
      </w:r>
      <w:r>
        <w:rPr>
          <w:rFonts w:ascii="宋体" w:hAnsi="宋体" w:eastAsiaTheme="minorEastAsia"/>
          <w:color w:val="auto"/>
        </w:rPr>
        <w:t>评价指标当中去，</w:t>
      </w:r>
      <w:r>
        <w:rPr>
          <w:rFonts w:hint="eastAsia" w:ascii="宋体" w:hAnsi="宋体" w:eastAsiaTheme="minorEastAsia"/>
          <w:color w:val="auto"/>
          <w:lang w:eastAsia="zh-CN"/>
        </w:rPr>
        <w:t>才能更规范、更好地</w:t>
      </w:r>
      <w:r>
        <w:rPr>
          <w:rFonts w:ascii="宋体" w:hAnsi="宋体" w:eastAsiaTheme="minorEastAsia"/>
          <w:color w:val="auto"/>
        </w:rPr>
        <w:t>引导教师在课堂教学行为中去关注，去落实。</w:t>
      </w:r>
    </w:p>
    <w:p>
      <w:pPr>
        <w:pStyle w:val="2"/>
        <w:keepNext w:val="0"/>
        <w:keepLines w:val="0"/>
        <w:pageBreakBefore w:val="0"/>
        <w:widowControl/>
        <w:kinsoku/>
        <w:wordWrap/>
        <w:overflowPunct/>
        <w:topLinePunct w:val="0"/>
        <w:autoSpaceDE/>
        <w:autoSpaceDN/>
        <w:bidi w:val="0"/>
        <w:adjustRightInd/>
        <w:snapToGrid/>
        <w:spacing w:line="360" w:lineRule="auto"/>
        <w:ind w:left="0" w:leftChars="0" w:right="0" w:rightChars="0" w:firstLine="480" w:firstLineChars="200"/>
        <w:jc w:val="left"/>
        <w:textAlignment w:val="auto"/>
        <w:rPr>
          <w:rFonts w:ascii="宋体" w:hAnsi="宋体" w:eastAsiaTheme="minorEastAsia"/>
          <w:color w:val="auto"/>
        </w:rPr>
      </w:pPr>
      <w:r>
        <w:rPr>
          <w:rFonts w:ascii="宋体" w:hAnsi="宋体" w:eastAsiaTheme="minorEastAsia"/>
          <w:color w:val="auto"/>
        </w:rPr>
        <w:t>3、遵循四项基本原则：即</w:t>
      </w:r>
    </w:p>
    <w:p>
      <w:pPr>
        <w:pStyle w:val="2"/>
        <w:keepNext w:val="0"/>
        <w:keepLines w:val="0"/>
        <w:pageBreakBefore w:val="0"/>
        <w:widowControl/>
        <w:kinsoku/>
        <w:wordWrap/>
        <w:overflowPunct/>
        <w:topLinePunct w:val="0"/>
        <w:autoSpaceDE/>
        <w:autoSpaceDN/>
        <w:bidi w:val="0"/>
        <w:adjustRightInd/>
        <w:snapToGrid/>
        <w:spacing w:line="360" w:lineRule="auto"/>
        <w:ind w:left="0" w:leftChars="0" w:right="0" w:rightChars="0" w:firstLine="480" w:firstLineChars="200"/>
        <w:jc w:val="left"/>
        <w:textAlignment w:val="auto"/>
        <w:rPr>
          <w:rFonts w:ascii="宋体" w:hAnsi="宋体" w:eastAsiaTheme="minorEastAsia"/>
          <w:color w:val="auto"/>
        </w:rPr>
      </w:pPr>
      <w:r>
        <w:rPr>
          <w:rFonts w:ascii="宋体" w:hAnsi="宋体" w:eastAsiaTheme="minorEastAsia"/>
          <w:color w:val="auto"/>
        </w:rPr>
        <w:t>A、多元性原则：成功的内涵是丰富而多元的，所以成功体验课堂的评价也应该是丰富而多元的。除了评价主体、评价方式的多元性，评价对象和评价维度也是多元的。在我们的评价设计中，既评教师的教，也评学生的学 ；既评知识、能力、方法的教学也评习惯、品格等的形成。</w:t>
      </w:r>
    </w:p>
    <w:p>
      <w:pPr>
        <w:pStyle w:val="2"/>
        <w:keepNext w:val="0"/>
        <w:keepLines w:val="0"/>
        <w:pageBreakBefore w:val="0"/>
        <w:widowControl/>
        <w:kinsoku/>
        <w:wordWrap/>
        <w:overflowPunct/>
        <w:topLinePunct w:val="0"/>
        <w:autoSpaceDE/>
        <w:autoSpaceDN/>
        <w:bidi w:val="0"/>
        <w:adjustRightInd/>
        <w:snapToGrid/>
        <w:spacing w:line="360" w:lineRule="auto"/>
        <w:ind w:left="0" w:leftChars="0" w:right="0" w:rightChars="0" w:firstLine="480" w:firstLineChars="200"/>
        <w:jc w:val="left"/>
        <w:textAlignment w:val="auto"/>
        <w:rPr>
          <w:rFonts w:ascii="宋体" w:hAnsi="宋体" w:eastAsiaTheme="minorEastAsia"/>
          <w:color w:val="auto"/>
        </w:rPr>
      </w:pPr>
      <w:r>
        <w:rPr>
          <w:rFonts w:ascii="宋体" w:hAnsi="宋体" w:eastAsiaTheme="minorEastAsia"/>
          <w:color w:val="auto"/>
        </w:rPr>
        <w:t>B、发展性原则。指向两个方面：</w:t>
      </w:r>
      <w:r>
        <w:rPr>
          <w:rFonts w:ascii="宋体" w:hAnsi="宋体"/>
          <w:color w:val="auto"/>
        </w:rPr>
        <w:t>第一，有利于学生的发展。第二，有利于教师的专业发展。成功</w:t>
      </w:r>
      <w:r>
        <w:rPr>
          <w:rFonts w:ascii="宋体" w:hAnsi="宋体" w:eastAsiaTheme="minorEastAsia"/>
          <w:color w:val="auto"/>
        </w:rPr>
        <w:t>体验</w:t>
      </w:r>
      <w:r>
        <w:rPr>
          <w:rFonts w:ascii="宋体" w:hAnsi="宋体"/>
          <w:color w:val="auto"/>
        </w:rPr>
        <w:t>课堂教学评价强调“以人为本，以学定教”，通过教师</w:t>
      </w:r>
      <w:r>
        <w:rPr>
          <w:rFonts w:hint="eastAsia" w:ascii="宋体" w:hAnsi="宋体" w:eastAsia="宋体"/>
          <w:color w:val="auto"/>
          <w:lang w:eastAsia="zh-CN"/>
        </w:rPr>
        <w:t>的反思性</w:t>
      </w:r>
      <w:r>
        <w:rPr>
          <w:rFonts w:ascii="宋体" w:hAnsi="宋体"/>
          <w:color w:val="auto"/>
        </w:rPr>
        <w:t>自评和</w:t>
      </w:r>
      <w:r>
        <w:rPr>
          <w:rFonts w:hint="eastAsia" w:ascii="宋体" w:hAnsi="宋体" w:eastAsia="宋体"/>
          <w:color w:val="auto"/>
          <w:lang w:eastAsia="zh-CN"/>
        </w:rPr>
        <w:t>同伴评价</w:t>
      </w:r>
      <w:r>
        <w:rPr>
          <w:rFonts w:ascii="宋体" w:hAnsi="宋体"/>
          <w:color w:val="auto"/>
        </w:rPr>
        <w:t>，特别是有经验的教师和专家评价，使教师能够及时认识自己的长板和短板，</w:t>
      </w:r>
      <w:r>
        <w:rPr>
          <w:rFonts w:hint="eastAsia" w:ascii="宋体" w:hAnsi="宋体" w:eastAsia="宋体"/>
          <w:color w:val="auto"/>
          <w:lang w:eastAsia="zh-CN"/>
        </w:rPr>
        <w:t>学生的学习效果，进而</w:t>
      </w:r>
      <w:r>
        <w:rPr>
          <w:rFonts w:ascii="宋体" w:hAnsi="宋体"/>
          <w:color w:val="auto"/>
        </w:rPr>
        <w:t>反思并调整</w:t>
      </w:r>
      <w:r>
        <w:rPr>
          <w:rFonts w:hint="eastAsia" w:ascii="宋体" w:hAnsi="宋体" w:eastAsia="宋体"/>
          <w:color w:val="auto"/>
          <w:lang w:eastAsia="zh-CN"/>
        </w:rPr>
        <w:t>自己的</w:t>
      </w:r>
      <w:r>
        <w:rPr>
          <w:rFonts w:ascii="宋体" w:hAnsi="宋体"/>
          <w:color w:val="auto"/>
        </w:rPr>
        <w:t>教学行为，促进自我的专业发展。</w:t>
      </w:r>
    </w:p>
    <w:p>
      <w:pPr>
        <w:pStyle w:val="2"/>
        <w:keepNext w:val="0"/>
        <w:keepLines w:val="0"/>
        <w:pageBreakBefore w:val="0"/>
        <w:widowControl/>
        <w:kinsoku/>
        <w:wordWrap/>
        <w:overflowPunct/>
        <w:topLinePunct w:val="0"/>
        <w:autoSpaceDE/>
        <w:autoSpaceDN/>
        <w:bidi w:val="0"/>
        <w:adjustRightInd/>
        <w:snapToGrid/>
        <w:spacing w:line="360" w:lineRule="auto"/>
        <w:ind w:left="0" w:leftChars="0" w:right="0" w:rightChars="0" w:firstLine="480" w:firstLineChars="200"/>
        <w:jc w:val="left"/>
        <w:textAlignment w:val="auto"/>
        <w:rPr>
          <w:rFonts w:hint="default" w:ascii="宋体" w:hAnsi="宋体"/>
          <w:color w:val="auto"/>
        </w:rPr>
      </w:pPr>
      <w:r>
        <w:rPr>
          <w:rFonts w:ascii="宋体" w:hAnsi="宋体" w:eastAsiaTheme="minorEastAsia"/>
          <w:color w:val="auto"/>
        </w:rPr>
        <w:t>C、激励性原则：</w:t>
      </w:r>
      <w:r>
        <w:rPr>
          <w:rFonts w:ascii="宋体" w:hAnsi="宋体"/>
          <w:color w:val="auto"/>
        </w:rPr>
        <w:t>古人云：</w:t>
      </w:r>
      <w:r>
        <w:rPr>
          <w:rFonts w:hint="eastAsia" w:ascii="宋体" w:hAnsi="宋体" w:eastAsia="宋体"/>
          <w:color w:val="auto"/>
          <w:lang w:eastAsia="zh-CN"/>
        </w:rPr>
        <w:t>“</w:t>
      </w:r>
      <w:r>
        <w:rPr>
          <w:rFonts w:ascii="宋体" w:hAnsi="宋体"/>
          <w:color w:val="auto"/>
        </w:rPr>
        <w:t>水不激不跃，人不激不奋。</w:t>
      </w:r>
      <w:r>
        <w:rPr>
          <w:rFonts w:hint="eastAsia" w:ascii="宋体" w:hAnsi="宋体" w:eastAsia="宋体"/>
          <w:color w:val="auto"/>
          <w:lang w:eastAsia="zh-CN"/>
        </w:rPr>
        <w:t>”</w:t>
      </w:r>
      <w:r>
        <w:rPr>
          <w:rFonts w:ascii="宋体" w:hAnsi="宋体"/>
          <w:color w:val="auto"/>
        </w:rPr>
        <w:t>一个人的成功离不开激励的力量</w:t>
      </w:r>
      <w:r>
        <w:rPr>
          <w:rFonts w:ascii="宋体" w:hAnsi="宋体" w:eastAsiaTheme="minorEastAsia"/>
          <w:color w:val="auto"/>
        </w:rPr>
        <w:t>。</w:t>
      </w:r>
      <w:r>
        <w:rPr>
          <w:rFonts w:ascii="宋体" w:hAnsi="宋体"/>
          <w:color w:val="auto"/>
        </w:rPr>
        <w:t>对学生而言，激励性评价可以激活课堂教学，激发学生的内在需要和动机，激起学生主体参与意识；</w:t>
      </w:r>
      <w:r>
        <w:rPr>
          <w:rFonts w:hint="eastAsia" w:ascii="宋体" w:hAnsi="宋体" w:eastAsia="宋体"/>
          <w:color w:val="auto"/>
          <w:lang w:eastAsia="zh-CN"/>
        </w:rPr>
        <w:t>对于教师，激励</w:t>
      </w:r>
      <w:r>
        <w:rPr>
          <w:rFonts w:ascii="宋体" w:hAnsi="宋体"/>
          <w:color w:val="auto"/>
        </w:rPr>
        <w:t>能最大限度的调动教师的积极性，促使被评教师形成继续努力或进一步改善不足、提高活动效果的动机与期望。</w:t>
      </w:r>
    </w:p>
    <w:p>
      <w:pPr>
        <w:pStyle w:val="2"/>
        <w:keepNext w:val="0"/>
        <w:keepLines w:val="0"/>
        <w:pageBreakBefore w:val="0"/>
        <w:widowControl/>
        <w:kinsoku/>
        <w:wordWrap/>
        <w:overflowPunct/>
        <w:topLinePunct w:val="0"/>
        <w:autoSpaceDE/>
        <w:autoSpaceDN/>
        <w:bidi w:val="0"/>
        <w:adjustRightInd/>
        <w:snapToGrid/>
        <w:spacing w:line="360" w:lineRule="auto"/>
        <w:ind w:left="0" w:leftChars="0" w:right="0" w:rightChars="0" w:firstLine="480" w:firstLineChars="200"/>
        <w:jc w:val="left"/>
        <w:textAlignment w:val="auto"/>
        <w:rPr>
          <w:rFonts w:ascii="宋体" w:hAnsi="宋体"/>
          <w:color w:val="auto"/>
        </w:rPr>
      </w:pPr>
      <w:r>
        <w:rPr>
          <w:rFonts w:ascii="宋体" w:hAnsi="宋体" w:eastAsiaTheme="minorEastAsia"/>
          <w:color w:val="auto"/>
        </w:rPr>
        <w:t>D、有效性原则：这里的</w:t>
      </w:r>
      <w:r>
        <w:rPr>
          <w:rFonts w:ascii="宋体" w:hAnsi="宋体"/>
          <w:color w:val="auto"/>
        </w:rPr>
        <w:t>有效性是指</w:t>
      </w:r>
      <w:r>
        <w:rPr>
          <w:rFonts w:ascii="宋体" w:hAnsi="宋体" w:eastAsiaTheme="minorEastAsia"/>
          <w:color w:val="auto"/>
        </w:rPr>
        <w:t>符合</w:t>
      </w:r>
      <w:r>
        <w:rPr>
          <w:rFonts w:ascii="宋体" w:hAnsi="宋体"/>
          <w:color w:val="auto"/>
        </w:rPr>
        <w:t>成功教育理念，能够体现成功课堂教学的基本特点，</w:t>
      </w:r>
      <w:r>
        <w:rPr>
          <w:rFonts w:hint="eastAsia" w:ascii="宋体" w:hAnsi="宋体" w:eastAsia="宋体"/>
          <w:color w:val="auto"/>
          <w:lang w:eastAsia="zh-CN"/>
        </w:rPr>
        <w:t>将</w:t>
      </w:r>
      <w:r>
        <w:rPr>
          <w:rFonts w:ascii="宋体" w:hAnsi="宋体"/>
          <w:color w:val="auto"/>
        </w:rPr>
        <w:t>三维目标的有机融合</w:t>
      </w:r>
      <w:r>
        <w:rPr>
          <w:rFonts w:hint="eastAsia" w:ascii="宋体" w:hAnsi="宋体" w:eastAsia="宋体"/>
          <w:color w:val="auto"/>
          <w:lang w:eastAsia="zh-CN"/>
        </w:rPr>
        <w:t>，</w:t>
      </w:r>
      <w:r>
        <w:rPr>
          <w:rFonts w:ascii="宋体" w:hAnsi="宋体"/>
          <w:color w:val="auto"/>
        </w:rPr>
        <w:t>教与学方式的转变</w:t>
      </w:r>
      <w:r>
        <w:rPr>
          <w:rFonts w:hint="eastAsia" w:ascii="宋体" w:hAnsi="宋体" w:eastAsia="宋体"/>
          <w:color w:val="auto"/>
          <w:lang w:eastAsia="zh-CN"/>
        </w:rPr>
        <w:t>，</w:t>
      </w:r>
      <w:r>
        <w:rPr>
          <w:rFonts w:ascii="宋体" w:hAnsi="宋体"/>
          <w:color w:val="auto"/>
        </w:rPr>
        <w:t>成功课堂的激励作用</w:t>
      </w:r>
      <w:r>
        <w:rPr>
          <w:rFonts w:hint="eastAsia" w:ascii="宋体" w:hAnsi="宋体" w:eastAsia="宋体"/>
          <w:color w:val="auto"/>
          <w:lang w:eastAsia="zh-CN"/>
        </w:rPr>
        <w:t>，</w:t>
      </w:r>
      <w:r>
        <w:rPr>
          <w:rFonts w:ascii="宋体" w:hAnsi="宋体"/>
          <w:color w:val="auto"/>
        </w:rPr>
        <w:t>教师和学生的发展</w:t>
      </w:r>
      <w:r>
        <w:rPr>
          <w:rFonts w:hint="eastAsia" w:ascii="宋体" w:hAnsi="宋体" w:eastAsia="宋体"/>
          <w:color w:val="auto"/>
          <w:lang w:eastAsia="zh-CN"/>
        </w:rPr>
        <w:t>等有效融合</w:t>
      </w:r>
      <w:r>
        <w:rPr>
          <w:rFonts w:ascii="宋体" w:hAnsi="宋体"/>
          <w:color w:val="auto"/>
        </w:rPr>
        <w:t>，让师生在发展中</w:t>
      </w:r>
      <w:r>
        <w:rPr>
          <w:rFonts w:hint="eastAsia" w:ascii="宋体" w:hAnsi="宋体" w:eastAsia="宋体"/>
          <w:color w:val="auto"/>
          <w:lang w:eastAsia="zh-CN"/>
        </w:rPr>
        <w:t>为体验成功的力量</w:t>
      </w:r>
      <w:r>
        <w:rPr>
          <w:rFonts w:ascii="宋体" w:hAnsi="宋体"/>
          <w:color w:val="auto"/>
        </w:rPr>
        <w:t>。</w:t>
      </w:r>
    </w:p>
    <w:p>
      <w:pPr>
        <w:pStyle w:val="2"/>
        <w:keepNext w:val="0"/>
        <w:keepLines w:val="0"/>
        <w:pageBreakBefore w:val="0"/>
        <w:widowControl/>
        <w:kinsoku/>
        <w:wordWrap/>
        <w:overflowPunct/>
        <w:topLinePunct w:val="0"/>
        <w:autoSpaceDE/>
        <w:autoSpaceDN/>
        <w:bidi w:val="0"/>
        <w:adjustRightInd/>
        <w:snapToGrid/>
        <w:spacing w:line="360" w:lineRule="auto"/>
        <w:ind w:left="0" w:leftChars="0" w:right="0" w:rightChars="0" w:firstLine="480" w:firstLineChars="200"/>
        <w:jc w:val="left"/>
        <w:textAlignment w:val="auto"/>
        <w:rPr>
          <w:rFonts w:ascii="宋体" w:hAnsi="宋体" w:eastAsiaTheme="minorEastAsia"/>
          <w:color w:val="auto"/>
        </w:rPr>
      </w:pPr>
      <w:r>
        <w:rPr>
          <w:rFonts w:hint="eastAsia" w:ascii="宋体" w:hAnsi="宋体" w:eastAsiaTheme="minorEastAsia"/>
          <w:color w:val="auto"/>
          <w:lang w:val="en-US" w:eastAsia="zh-CN"/>
        </w:rPr>
        <w:t>4、</w:t>
      </w:r>
      <w:r>
        <w:rPr>
          <w:rFonts w:ascii="宋体" w:hAnsi="宋体" w:eastAsiaTheme="minorEastAsia"/>
          <w:color w:val="auto"/>
        </w:rPr>
        <w:t>追问课堂基本诉求。每堂课对于教师和学生来说，都有一个基本诉求</w:t>
      </w:r>
      <w:r>
        <w:rPr>
          <w:rFonts w:hint="eastAsia" w:ascii="宋体" w:hAnsi="宋体" w:eastAsiaTheme="minorEastAsia"/>
          <w:color w:val="auto"/>
          <w:lang w:eastAsia="zh-CN"/>
        </w:rPr>
        <w:t>，那就是：</w:t>
      </w:r>
    </w:p>
    <w:p>
      <w:pPr>
        <w:pStyle w:val="2"/>
        <w:keepNext w:val="0"/>
        <w:keepLines w:val="0"/>
        <w:pageBreakBefore w:val="0"/>
        <w:widowControl/>
        <w:kinsoku/>
        <w:wordWrap/>
        <w:overflowPunct/>
        <w:topLinePunct w:val="0"/>
        <w:autoSpaceDE/>
        <w:autoSpaceDN/>
        <w:bidi w:val="0"/>
        <w:adjustRightInd/>
        <w:snapToGrid/>
        <w:spacing w:line="360" w:lineRule="auto"/>
        <w:ind w:left="0" w:leftChars="0" w:right="0" w:rightChars="0" w:firstLine="480" w:firstLineChars="200"/>
        <w:jc w:val="left"/>
        <w:textAlignment w:val="auto"/>
        <w:rPr>
          <w:rFonts w:ascii="宋体" w:hAnsi="宋体" w:eastAsiaTheme="minorEastAsia"/>
          <w:color w:val="auto"/>
        </w:rPr>
      </w:pPr>
      <w:r>
        <w:rPr>
          <w:rFonts w:ascii="宋体" w:hAnsi="宋体" w:eastAsiaTheme="minorEastAsia"/>
          <w:color w:val="auto"/>
        </w:rPr>
        <w:t>A、为什么教（学）？明确课堂价值追求定位；</w:t>
      </w:r>
    </w:p>
    <w:p>
      <w:pPr>
        <w:pStyle w:val="2"/>
        <w:keepNext w:val="0"/>
        <w:keepLines w:val="0"/>
        <w:pageBreakBefore w:val="0"/>
        <w:widowControl/>
        <w:kinsoku/>
        <w:wordWrap/>
        <w:overflowPunct/>
        <w:topLinePunct w:val="0"/>
        <w:autoSpaceDE/>
        <w:autoSpaceDN/>
        <w:bidi w:val="0"/>
        <w:adjustRightInd/>
        <w:snapToGrid/>
        <w:spacing w:line="360" w:lineRule="auto"/>
        <w:ind w:left="0" w:leftChars="0" w:right="0" w:rightChars="0" w:firstLine="480" w:firstLineChars="200"/>
        <w:jc w:val="left"/>
        <w:textAlignment w:val="auto"/>
        <w:rPr>
          <w:rFonts w:ascii="宋体" w:hAnsi="宋体" w:eastAsiaTheme="minorEastAsia"/>
          <w:color w:val="auto"/>
        </w:rPr>
      </w:pPr>
      <w:r>
        <w:rPr>
          <w:rFonts w:ascii="宋体" w:hAnsi="宋体" w:eastAsiaTheme="minorEastAsia"/>
          <w:color w:val="auto"/>
        </w:rPr>
        <w:t>B、教（学）什么？明晰课堂教学具体目标与内容；</w:t>
      </w:r>
    </w:p>
    <w:p>
      <w:pPr>
        <w:pStyle w:val="2"/>
        <w:keepNext w:val="0"/>
        <w:keepLines w:val="0"/>
        <w:pageBreakBefore w:val="0"/>
        <w:widowControl/>
        <w:kinsoku/>
        <w:wordWrap/>
        <w:overflowPunct/>
        <w:topLinePunct w:val="0"/>
        <w:autoSpaceDE/>
        <w:autoSpaceDN/>
        <w:bidi w:val="0"/>
        <w:adjustRightInd/>
        <w:snapToGrid/>
        <w:spacing w:line="360" w:lineRule="auto"/>
        <w:ind w:left="0" w:leftChars="0" w:right="0" w:rightChars="0" w:firstLine="480" w:firstLineChars="200"/>
        <w:jc w:val="left"/>
        <w:textAlignment w:val="auto"/>
        <w:rPr>
          <w:rFonts w:ascii="宋体" w:hAnsi="宋体" w:eastAsiaTheme="minorEastAsia"/>
          <w:color w:val="auto"/>
        </w:rPr>
      </w:pPr>
      <w:r>
        <w:rPr>
          <w:rFonts w:ascii="宋体" w:hAnsi="宋体" w:eastAsiaTheme="minorEastAsia"/>
          <w:color w:val="auto"/>
        </w:rPr>
        <w:t>C、怎么教（学）？思考课堂教学方式方法；</w:t>
      </w:r>
    </w:p>
    <w:p>
      <w:pPr>
        <w:pStyle w:val="2"/>
        <w:keepNext w:val="0"/>
        <w:keepLines w:val="0"/>
        <w:pageBreakBefore w:val="0"/>
        <w:widowControl/>
        <w:kinsoku/>
        <w:wordWrap/>
        <w:overflowPunct/>
        <w:topLinePunct w:val="0"/>
        <w:autoSpaceDE/>
        <w:autoSpaceDN/>
        <w:bidi w:val="0"/>
        <w:adjustRightInd/>
        <w:snapToGrid/>
        <w:spacing w:line="360" w:lineRule="auto"/>
        <w:ind w:left="0" w:leftChars="0" w:right="0" w:rightChars="0" w:firstLine="480" w:firstLineChars="200"/>
        <w:jc w:val="left"/>
        <w:textAlignment w:val="auto"/>
        <w:rPr>
          <w:rFonts w:ascii="宋体" w:hAnsi="宋体" w:eastAsiaTheme="minorEastAsia"/>
          <w:color w:val="auto"/>
        </w:rPr>
      </w:pPr>
      <w:r>
        <w:rPr>
          <w:rFonts w:ascii="宋体" w:hAnsi="宋体" w:eastAsiaTheme="minorEastAsia"/>
          <w:color w:val="auto"/>
        </w:rPr>
        <w:t>D、教（学）得怎么样？检测课堂教学效果</w:t>
      </w:r>
      <w:r>
        <w:rPr>
          <w:rFonts w:hint="eastAsia" w:ascii="宋体" w:hAnsi="宋体" w:eastAsiaTheme="minorEastAsia"/>
          <w:color w:val="auto"/>
          <w:lang w:eastAsia="zh-CN"/>
        </w:rPr>
        <w:t>和目标达成度</w:t>
      </w:r>
      <w:r>
        <w:rPr>
          <w:rFonts w:ascii="宋体" w:hAnsi="宋体" w:eastAsiaTheme="minorEastAsia"/>
          <w:color w:val="auto"/>
        </w:rPr>
        <w:t>；</w:t>
      </w:r>
    </w:p>
    <w:p>
      <w:pPr>
        <w:pStyle w:val="2"/>
        <w:keepNext w:val="0"/>
        <w:keepLines w:val="0"/>
        <w:pageBreakBefore w:val="0"/>
        <w:widowControl/>
        <w:kinsoku/>
        <w:wordWrap/>
        <w:overflowPunct/>
        <w:topLinePunct w:val="0"/>
        <w:autoSpaceDE/>
        <w:autoSpaceDN/>
        <w:bidi w:val="0"/>
        <w:adjustRightInd/>
        <w:snapToGrid/>
        <w:spacing w:line="360" w:lineRule="auto"/>
        <w:ind w:left="0" w:leftChars="0" w:right="0" w:rightChars="0" w:firstLine="480" w:firstLineChars="200"/>
        <w:jc w:val="left"/>
        <w:textAlignment w:val="auto"/>
        <w:rPr>
          <w:rFonts w:hint="eastAsia" w:ascii="宋体" w:hAnsi="宋体" w:eastAsiaTheme="minorEastAsia"/>
          <w:color w:val="auto"/>
          <w:lang w:eastAsia="zh-CN"/>
        </w:rPr>
      </w:pPr>
      <w:r>
        <w:rPr>
          <w:rFonts w:hint="eastAsia" w:ascii="宋体" w:hAnsi="宋体" w:eastAsiaTheme="minorEastAsia"/>
          <w:color w:val="auto"/>
          <w:lang w:eastAsia="zh-CN"/>
        </w:rPr>
        <w:t>通过以上的追问，引导教师在研读教材，分析学情，锁定目标和内容，以及投放教育教学方法时，就对课堂学习达成度有一个检测设计和预判，很好的引导教师去思索方向，方法，自觉优化我们的课堂设计，做到清清楚楚上课，明明白白教学。</w:t>
      </w:r>
    </w:p>
    <w:p>
      <w:pPr>
        <w:pStyle w:val="2"/>
        <w:keepNext w:val="0"/>
        <w:keepLines w:val="0"/>
        <w:pageBreakBefore w:val="0"/>
        <w:widowControl/>
        <w:kinsoku/>
        <w:wordWrap/>
        <w:overflowPunct/>
        <w:topLinePunct w:val="0"/>
        <w:autoSpaceDE/>
        <w:autoSpaceDN/>
        <w:bidi w:val="0"/>
        <w:adjustRightInd/>
        <w:snapToGrid/>
        <w:spacing w:line="360" w:lineRule="auto"/>
        <w:ind w:left="0" w:leftChars="0" w:right="0" w:rightChars="0" w:firstLine="480" w:firstLineChars="200"/>
        <w:jc w:val="left"/>
        <w:textAlignment w:val="auto"/>
        <w:rPr>
          <w:rFonts w:ascii="宋体" w:hAnsi="宋体" w:eastAsiaTheme="minorEastAsia"/>
          <w:color w:val="auto"/>
        </w:rPr>
      </w:pPr>
      <w:r>
        <w:rPr>
          <w:rFonts w:ascii="宋体" w:hAnsi="宋体" w:eastAsiaTheme="minorEastAsia"/>
          <w:color w:val="auto"/>
        </w:rPr>
        <w:t>5、</w:t>
      </w:r>
      <w:r>
        <w:rPr>
          <w:rFonts w:hint="eastAsia" w:ascii="宋体" w:hAnsi="宋体" w:eastAsiaTheme="minorEastAsia"/>
          <w:color w:val="auto"/>
          <w:lang w:eastAsia="zh-CN"/>
        </w:rPr>
        <w:t>细化评价</w:t>
      </w:r>
      <w:r>
        <w:rPr>
          <w:rFonts w:ascii="宋体" w:hAnsi="宋体" w:eastAsiaTheme="minorEastAsia"/>
          <w:color w:val="auto"/>
        </w:rPr>
        <w:t>维度。通过我们对成功体验课堂基本诉求的追问，我们意识到，一堂能体验到成功的课堂应该习得扎实的基础、掌握智慧的方法、</w:t>
      </w:r>
      <w:r>
        <w:rPr>
          <w:rFonts w:hint="eastAsia" w:ascii="宋体" w:hAnsi="宋体" w:eastAsiaTheme="minorEastAsia"/>
          <w:color w:val="auto"/>
          <w:lang w:eastAsia="zh-CN"/>
        </w:rPr>
        <w:t>促进学生的多元发展</w:t>
      </w:r>
      <w:r>
        <w:rPr>
          <w:rFonts w:ascii="宋体" w:hAnsi="宋体" w:eastAsiaTheme="minorEastAsia"/>
          <w:color w:val="auto"/>
        </w:rPr>
        <w:t>，</w:t>
      </w:r>
      <w:r>
        <w:rPr>
          <w:rFonts w:hint="eastAsia" w:ascii="宋体" w:hAnsi="宋体" w:eastAsiaTheme="minorEastAsia"/>
          <w:color w:val="auto"/>
          <w:lang w:eastAsia="zh-CN"/>
        </w:rPr>
        <w:t>于是我们结合学校的办学理念和育人目标提取了成功体验课堂三个基本的评价维度：</w:t>
      </w:r>
    </w:p>
    <w:p>
      <w:pPr>
        <w:pStyle w:val="2"/>
        <w:keepNext w:val="0"/>
        <w:keepLines w:val="0"/>
        <w:pageBreakBefore w:val="0"/>
        <w:widowControl/>
        <w:kinsoku/>
        <w:wordWrap/>
        <w:overflowPunct/>
        <w:topLinePunct w:val="0"/>
        <w:autoSpaceDE/>
        <w:autoSpaceDN/>
        <w:bidi w:val="0"/>
        <w:adjustRightInd/>
        <w:snapToGrid/>
        <w:spacing w:line="360" w:lineRule="auto"/>
        <w:ind w:left="0" w:leftChars="0" w:right="0" w:rightChars="0" w:firstLine="480" w:firstLineChars="200"/>
        <w:jc w:val="left"/>
        <w:textAlignment w:val="auto"/>
        <w:rPr>
          <w:rFonts w:hint="default" w:ascii="宋体" w:hAnsi="宋体"/>
          <w:color w:val="auto"/>
        </w:rPr>
      </w:pPr>
      <w:r>
        <w:rPr>
          <w:rFonts w:ascii="宋体" w:hAnsi="宋体"/>
          <w:color w:val="auto"/>
        </w:rPr>
        <w:t>成于知识——</w:t>
      </w:r>
      <w:r>
        <w:rPr>
          <w:rFonts w:hint="eastAsia" w:ascii="宋体" w:hAnsi="宋体" w:eastAsia="宋体"/>
          <w:color w:val="auto"/>
          <w:lang w:eastAsia="zh-CN"/>
        </w:rPr>
        <w:t>“</w:t>
      </w:r>
      <w:r>
        <w:rPr>
          <w:rFonts w:ascii="宋体" w:hAnsi="宋体"/>
          <w:color w:val="auto"/>
        </w:rPr>
        <w:t>知识是</w:t>
      </w:r>
      <w:r>
        <w:rPr>
          <w:rFonts w:hint="eastAsia" w:ascii="宋体" w:hAnsi="宋体" w:eastAsia="宋体"/>
          <w:color w:val="auto"/>
          <w:lang w:eastAsia="zh-CN"/>
        </w:rPr>
        <w:t>形成技术</w:t>
      </w:r>
      <w:r>
        <w:rPr>
          <w:rFonts w:ascii="宋体" w:hAnsi="宋体"/>
          <w:color w:val="auto"/>
        </w:rPr>
        <w:t>和能力的基础</w:t>
      </w:r>
      <w:r>
        <w:rPr>
          <w:rFonts w:hint="eastAsia" w:ascii="宋体" w:hAnsi="宋体" w:eastAsia="宋体"/>
          <w:color w:val="auto"/>
          <w:lang w:eastAsia="zh-CN"/>
        </w:rPr>
        <w:t>”</w:t>
      </w:r>
      <w:r>
        <w:rPr>
          <w:rFonts w:ascii="宋体" w:hAnsi="宋体"/>
          <w:color w:val="auto"/>
        </w:rPr>
        <w:t>。根据学情精准定位教学目标，精心设计教学过程，合理取舍教学内容，这是成功课堂教学的基石。</w:t>
      </w:r>
    </w:p>
    <w:p>
      <w:pPr>
        <w:pStyle w:val="2"/>
        <w:keepNext w:val="0"/>
        <w:keepLines w:val="0"/>
        <w:pageBreakBefore w:val="0"/>
        <w:widowControl/>
        <w:kinsoku/>
        <w:wordWrap/>
        <w:overflowPunct/>
        <w:topLinePunct w:val="0"/>
        <w:autoSpaceDE/>
        <w:autoSpaceDN/>
        <w:bidi w:val="0"/>
        <w:adjustRightInd/>
        <w:snapToGrid/>
        <w:spacing w:line="360" w:lineRule="auto"/>
        <w:ind w:left="0" w:leftChars="0" w:right="0" w:rightChars="0" w:firstLine="480" w:firstLineChars="200"/>
        <w:jc w:val="left"/>
        <w:textAlignment w:val="auto"/>
        <w:rPr>
          <w:rFonts w:ascii="宋体" w:hAnsi="宋体" w:eastAsiaTheme="minorEastAsia"/>
          <w:color w:val="auto"/>
        </w:rPr>
      </w:pPr>
      <w:r>
        <w:rPr>
          <w:rFonts w:ascii="宋体" w:hAnsi="宋体"/>
          <w:color w:val="auto"/>
        </w:rPr>
        <w:t>成于方法——</w:t>
      </w:r>
      <w:r>
        <w:rPr>
          <w:rFonts w:hint="eastAsia" w:ascii="宋体" w:hAnsi="宋体" w:eastAsia="宋体"/>
          <w:color w:val="auto"/>
          <w:lang w:eastAsia="zh-CN"/>
        </w:rPr>
        <w:t>“</w:t>
      </w:r>
      <w:r>
        <w:rPr>
          <w:rFonts w:ascii="宋体" w:hAnsi="宋体"/>
          <w:color w:val="auto"/>
        </w:rPr>
        <w:t>授人以鱼不如授人以渔</w:t>
      </w:r>
      <w:r>
        <w:rPr>
          <w:rFonts w:hint="eastAsia" w:ascii="宋体" w:hAnsi="宋体" w:eastAsia="宋体"/>
          <w:color w:val="auto"/>
          <w:lang w:eastAsia="zh-CN"/>
        </w:rPr>
        <w:t>”。</w:t>
      </w:r>
      <w:r>
        <w:rPr>
          <w:rFonts w:ascii="宋体" w:hAnsi="宋体"/>
          <w:color w:val="auto"/>
        </w:rPr>
        <w:t>教师的教学方法应该“以生为本，以学定教”；学生是学习的主体，学生的学习方法应该</w:t>
      </w:r>
      <w:r>
        <w:rPr>
          <w:rFonts w:hint="eastAsia" w:ascii="宋体" w:hAnsi="宋体" w:eastAsia="宋体"/>
          <w:color w:val="auto"/>
          <w:lang w:eastAsia="zh-CN"/>
        </w:rPr>
        <w:t>是</w:t>
      </w:r>
      <w:r>
        <w:rPr>
          <w:rFonts w:ascii="宋体" w:hAnsi="宋体"/>
          <w:color w:val="auto"/>
        </w:rPr>
        <w:t>“自主、合作、探究”</w:t>
      </w:r>
      <w:r>
        <w:rPr>
          <w:rFonts w:hint="eastAsia" w:ascii="宋体" w:hAnsi="宋体" w:eastAsia="宋体"/>
          <w:color w:val="auto"/>
          <w:lang w:eastAsia="zh-CN"/>
        </w:rPr>
        <w:t>性的。</w:t>
      </w:r>
    </w:p>
    <w:p>
      <w:pPr>
        <w:pStyle w:val="2"/>
        <w:keepNext w:val="0"/>
        <w:keepLines w:val="0"/>
        <w:pageBreakBefore w:val="0"/>
        <w:widowControl/>
        <w:kinsoku/>
        <w:wordWrap/>
        <w:overflowPunct/>
        <w:topLinePunct w:val="0"/>
        <w:autoSpaceDE/>
        <w:autoSpaceDN/>
        <w:bidi w:val="0"/>
        <w:adjustRightInd/>
        <w:snapToGrid/>
        <w:spacing w:line="360" w:lineRule="auto"/>
        <w:ind w:left="0" w:leftChars="0" w:right="0" w:rightChars="0" w:firstLine="480" w:firstLineChars="200"/>
        <w:jc w:val="left"/>
        <w:textAlignment w:val="auto"/>
        <w:rPr>
          <w:rFonts w:hint="default" w:ascii="宋体" w:hAnsi="宋体"/>
          <w:color w:val="auto"/>
        </w:rPr>
      </w:pPr>
      <w:r>
        <w:rPr>
          <w:rFonts w:ascii="宋体" w:hAnsi="宋体"/>
          <w:color w:val="auto"/>
        </w:rPr>
        <w:t>成于发展——</w:t>
      </w:r>
      <w:r>
        <w:rPr>
          <w:rFonts w:hint="eastAsia" w:ascii="宋体" w:hAnsi="宋体" w:eastAsia="宋体"/>
          <w:color w:val="auto"/>
          <w:lang w:eastAsia="zh-CN"/>
        </w:rPr>
        <w:t>“</w:t>
      </w:r>
      <w:r>
        <w:rPr>
          <w:rFonts w:ascii="宋体" w:hAnsi="宋体"/>
          <w:color w:val="auto"/>
        </w:rPr>
        <w:t>发展即成功</w:t>
      </w:r>
      <w:r>
        <w:rPr>
          <w:rFonts w:hint="eastAsia" w:ascii="宋体" w:hAnsi="宋体" w:eastAsia="宋体"/>
          <w:color w:val="auto"/>
          <w:lang w:eastAsia="zh-CN"/>
        </w:rPr>
        <w:t>”。</w:t>
      </w:r>
      <w:r>
        <w:rPr>
          <w:rFonts w:ascii="宋体" w:hAnsi="宋体"/>
          <w:color w:val="auto"/>
        </w:rPr>
        <w:t>成功课堂教学评价的核心是促进每个学生潜能、个性、创造性的发挥，使每一个学生具有自信心和持续发展的能力</w:t>
      </w:r>
      <w:r>
        <w:rPr>
          <w:rFonts w:hint="eastAsia" w:ascii="宋体" w:hAnsi="宋体" w:eastAsia="宋体"/>
          <w:color w:val="auto"/>
          <w:lang w:eastAsia="zh-CN"/>
        </w:rPr>
        <w:t>，让他们都能在</w:t>
      </w:r>
      <w:r>
        <w:rPr>
          <w:rFonts w:ascii="宋体" w:hAnsi="宋体"/>
          <w:color w:val="auto"/>
        </w:rPr>
        <w:t>自我的最近发展区体验</w:t>
      </w:r>
      <w:r>
        <w:rPr>
          <w:rFonts w:hint="eastAsia" w:ascii="宋体" w:hAnsi="宋体" w:eastAsia="宋体"/>
          <w:color w:val="auto"/>
          <w:lang w:eastAsia="zh-CN"/>
        </w:rPr>
        <w:t>到成长和</w:t>
      </w:r>
      <w:r>
        <w:rPr>
          <w:rFonts w:ascii="宋体" w:hAnsi="宋体"/>
          <w:color w:val="auto"/>
        </w:rPr>
        <w:t>成功。</w:t>
      </w:r>
    </w:p>
    <w:p>
      <w:pPr>
        <w:keepNext w:val="0"/>
        <w:keepLines w:val="0"/>
        <w:pageBreakBefore w:val="0"/>
        <w:widowControl/>
        <w:numPr>
          <w:ilvl w:val="0"/>
          <w:numId w:val="1"/>
        </w:numPr>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outlineLvl w:val="9"/>
        <w:rPr>
          <w:rFonts w:hint="eastAsia" w:ascii="宋体" w:hAnsi="宋体" w:eastAsia="PingFang SC" w:cs="Times New Roman"/>
          <w:kern w:val="0"/>
          <w:sz w:val="24"/>
          <w:szCs w:val="24"/>
          <w:lang w:val="en-US" w:eastAsia="zh-CN" w:bidi="ar-SA"/>
        </w:rPr>
      </w:pPr>
      <w:r>
        <w:rPr>
          <w:rFonts w:hint="eastAsia" w:ascii="宋体" w:hAnsi="宋体" w:eastAsia="PingFang SC" w:cs="Times New Roman"/>
          <w:color w:val="auto"/>
          <w:kern w:val="0"/>
          <w:sz w:val="24"/>
          <w:szCs w:val="24"/>
          <w:lang w:val="en-US" w:eastAsia="zh-CN" w:bidi="ar-SA"/>
        </w:rPr>
        <w:t>形成评价指标。依据学校育人目标，结合学校对“成功体验课堂”的价值定位，在课堂基本诉求的追问中，遵循四项基本原则，从三个维度出发，分解成六个要素，即教什么，学什么？怎么教，怎么学？教得怎么样，学得怎么样？研制和形成了</w:t>
      </w:r>
      <w:r>
        <w:rPr>
          <w:rFonts w:hint="eastAsia" w:ascii="宋体" w:hAnsi="宋体" w:eastAsia="PingFang SC" w:cs="Times New Roman"/>
          <w:kern w:val="0"/>
          <w:sz w:val="24"/>
          <w:szCs w:val="24"/>
          <w:lang w:val="en-US" w:eastAsia="zh-CN" w:bidi="ar-SA"/>
        </w:rPr>
        <w:t>《棠湖小学成功体验课堂评价指标》。</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ind w:right="0" w:rightChars="0" w:firstLine="480" w:firstLineChars="200"/>
        <w:jc w:val="left"/>
        <w:textAlignment w:val="auto"/>
        <w:outlineLvl w:val="9"/>
        <w:rPr>
          <w:rFonts w:ascii="宋体" w:hAnsi="宋体" w:eastAsiaTheme="minorEastAsia"/>
          <w:sz w:val="24"/>
          <w:szCs w:val="24"/>
        </w:rPr>
      </w:pPr>
      <w:r>
        <w:rPr>
          <w:rFonts w:hint="eastAsia" w:ascii="宋体" w:hAnsi="宋体" w:eastAsia="PingFang SC" w:cs="Times New Roman"/>
          <w:kern w:val="0"/>
          <w:sz w:val="24"/>
          <w:szCs w:val="24"/>
          <w:lang w:val="en-US" w:eastAsia="zh-CN" w:bidi="ar-SA"/>
        </w:rPr>
        <w:t>本学年学校形成了语文、数学、英语、科学等四个学科的课堂评价指标。</w:t>
      </w:r>
      <w:r>
        <w:rPr>
          <w:rFonts w:ascii="宋体" w:hAnsi="宋体" w:eastAsiaTheme="minorEastAsia"/>
          <w:sz w:val="24"/>
          <w:szCs w:val="24"/>
        </w:rPr>
        <w:t>指标形成的过程是教师学习的过程，更是引发教师思考、收集教师意见的过程。在这个过程中，通过自上而下搭框架，自下而上细内容，在解读中统一认识，在运用中收集反馈意见，在反复解读，修改中不断完善，补充，</w:t>
      </w:r>
      <w:r>
        <w:rPr>
          <w:rFonts w:ascii="宋体" w:hAnsi="宋体"/>
          <w:sz w:val="24"/>
          <w:szCs w:val="24"/>
        </w:rPr>
        <w:t>使评价指标愈加科学合理</w:t>
      </w:r>
      <w:r>
        <w:rPr>
          <w:rFonts w:ascii="宋体" w:hAnsi="宋体" w:eastAsiaTheme="minorEastAsia"/>
          <w:sz w:val="24"/>
          <w:szCs w:val="24"/>
        </w:rPr>
        <w:t>。</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ind w:right="0" w:rightChars="0" w:firstLine="480" w:firstLineChars="200"/>
        <w:jc w:val="left"/>
        <w:textAlignment w:val="auto"/>
        <w:outlineLvl w:val="9"/>
        <w:rPr>
          <w:rFonts w:ascii="宋体" w:hAnsi="宋体"/>
          <w:sz w:val="24"/>
          <w:szCs w:val="24"/>
        </w:rPr>
      </w:pPr>
      <w:r>
        <w:rPr>
          <w:rFonts w:hint="eastAsia" w:ascii="宋体" w:hAnsi="宋体" w:eastAsiaTheme="minorEastAsia"/>
          <w:sz w:val="24"/>
          <w:szCs w:val="24"/>
          <w:lang w:eastAsia="zh-CN"/>
        </w:rPr>
        <w:t>当然，</w:t>
      </w:r>
      <w:r>
        <w:rPr>
          <w:rFonts w:ascii="宋体" w:hAnsi="宋体" w:eastAsiaTheme="minorEastAsia"/>
          <w:sz w:val="24"/>
          <w:szCs w:val="24"/>
        </w:rPr>
        <w:t>我们深知，要真正的将我们的课堂价值追求转变为真正真实的行为，关键还是运用。因此，</w:t>
      </w:r>
      <w:r>
        <w:rPr>
          <w:rFonts w:ascii="宋体" w:hAnsi="宋体"/>
          <w:sz w:val="24"/>
          <w:szCs w:val="24"/>
        </w:rPr>
        <w:t>通过</w:t>
      </w:r>
      <w:r>
        <w:rPr>
          <w:rFonts w:ascii="宋体" w:hAnsi="宋体" w:eastAsiaTheme="minorEastAsia"/>
          <w:sz w:val="24"/>
          <w:szCs w:val="24"/>
        </w:rPr>
        <w:t>每学期开展的传统的</w:t>
      </w:r>
      <w:r>
        <w:rPr>
          <w:rFonts w:ascii="宋体" w:hAnsi="宋体"/>
          <w:sz w:val="24"/>
          <w:szCs w:val="24"/>
        </w:rPr>
        <w:t>“</w:t>
      </w:r>
      <w:r>
        <w:rPr>
          <w:rFonts w:ascii="宋体" w:hAnsi="宋体" w:eastAsiaTheme="minorEastAsia"/>
          <w:sz w:val="24"/>
          <w:szCs w:val="24"/>
        </w:rPr>
        <w:t>四</w:t>
      </w:r>
      <w:r>
        <w:rPr>
          <w:rFonts w:ascii="宋体" w:hAnsi="宋体"/>
          <w:sz w:val="24"/>
          <w:szCs w:val="24"/>
        </w:rPr>
        <w:t>课”（新入教师亮相课、骨干教师竞赛课、名优教师示范课、中老教师经验课）活动，强化运用指标</w:t>
      </w:r>
      <w:r>
        <w:rPr>
          <w:rFonts w:ascii="宋体" w:hAnsi="宋体" w:eastAsiaTheme="minorEastAsia"/>
          <w:sz w:val="24"/>
          <w:szCs w:val="24"/>
        </w:rPr>
        <w:t>，</w:t>
      </w:r>
      <w:r>
        <w:rPr>
          <w:rFonts w:hint="eastAsia" w:ascii="宋体" w:hAnsi="宋体" w:eastAsiaTheme="minorEastAsia"/>
          <w:sz w:val="24"/>
          <w:szCs w:val="24"/>
        </w:rPr>
        <w:t>倒逼教与学行为方式的变革，更有效推进国家课程校本化的有效实施。</w:t>
      </w:r>
    </w:p>
    <w:p>
      <w:pPr>
        <w:pStyle w:val="2"/>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outlineLvl w:val="9"/>
        <w:rPr>
          <w:rFonts w:hint="eastAsia" w:ascii="宋体" w:hAnsi="宋体" w:eastAsiaTheme="minorEastAsia"/>
          <w:lang w:eastAsia="zh-CN"/>
        </w:rPr>
      </w:pPr>
      <w:r>
        <w:rPr>
          <w:rFonts w:hint="eastAsia" w:ascii="宋体" w:hAnsi="宋体" w:eastAsiaTheme="minorEastAsia"/>
          <w:lang w:eastAsia="zh-CN"/>
        </w:rPr>
        <w:t>德国哲学家维特根斯坦说：“我们已经走上了一个光滑的冰面，冰面是理想的、没有摩擦力的。但是，没有摩擦力就不能往前行走。要前进，还是回到粗糙的地面上来吧。”</w:t>
      </w:r>
      <w:r>
        <w:rPr>
          <w:rFonts w:ascii="宋体" w:hAnsi="宋体" w:eastAsiaTheme="minorEastAsia"/>
        </w:rPr>
        <w:t>国家课程校本化实施的实质就是学校根据实际（校情、师情、学情）创造性使用国家课程的过程。</w:t>
      </w:r>
      <w:r>
        <w:rPr>
          <w:rFonts w:hint="eastAsia" w:ascii="宋体" w:hAnsi="宋体" w:eastAsiaTheme="minorEastAsia"/>
          <w:lang w:eastAsia="zh-CN"/>
        </w:rPr>
        <w:t>国家课程校本化实施就是要回到粗糙的地面行走，根植课堂，上好每堂课，推动“</w:t>
      </w:r>
      <w:r>
        <w:rPr>
          <w:rFonts w:hint="eastAsia" w:ascii="宋体" w:hAnsi="宋体" w:eastAsiaTheme="minorEastAsia"/>
          <w:lang w:val="en-US" w:eastAsia="zh-CN"/>
        </w:rPr>
        <w:t>4+X</w:t>
      </w:r>
      <w:r>
        <w:rPr>
          <w:rFonts w:hint="eastAsia" w:ascii="宋体" w:hAnsi="宋体" w:eastAsiaTheme="minorEastAsia"/>
          <w:lang w:eastAsia="zh-CN"/>
        </w:rPr>
        <w:t>”课程建设从高空喷洒走向根部灌溉。</w:t>
      </w:r>
    </w:p>
    <w:p>
      <w:pPr>
        <w:pStyle w:val="2"/>
        <w:widowControl/>
        <w:spacing w:line="360" w:lineRule="auto"/>
        <w:rPr>
          <w:rFonts w:hint="eastAsia" w:ascii="宋体" w:hAnsi="宋体" w:eastAsia="宋体"/>
          <w:lang w:val="en-US" w:eastAsia="zh-CN"/>
        </w:rPr>
      </w:pPr>
      <w:r>
        <w:rPr>
          <w:rFonts w:hint="eastAsia" w:ascii="宋体" w:hAnsi="宋体" w:eastAsia="宋体"/>
          <w:lang w:val="en-US" w:eastAsia="zh-CN"/>
        </w:rPr>
        <w:t xml:space="preserve">    </w:t>
      </w:r>
    </w:p>
    <w:p>
      <w:pPr>
        <w:spacing w:line="360" w:lineRule="auto"/>
        <w:rPr>
          <w:rFonts w:ascii="宋体" w:hAnsi="宋体"/>
          <w:kern w:val="0"/>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PingFang SC">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1D2D87"/>
    <w:multiLevelType w:val="singleLevel"/>
    <w:tmpl w:val="5A1D2D87"/>
    <w:lvl w:ilvl="0" w:tentative="0">
      <w:start w:val="6"/>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1DF5"/>
    <w:rsid w:val="0002446F"/>
    <w:rsid w:val="000C045F"/>
    <w:rsid w:val="000D59A7"/>
    <w:rsid w:val="00174460"/>
    <w:rsid w:val="001D2B83"/>
    <w:rsid w:val="00223FF8"/>
    <w:rsid w:val="0025489C"/>
    <w:rsid w:val="002562AD"/>
    <w:rsid w:val="0030703B"/>
    <w:rsid w:val="00327424"/>
    <w:rsid w:val="0036709D"/>
    <w:rsid w:val="003C4946"/>
    <w:rsid w:val="00421744"/>
    <w:rsid w:val="00460279"/>
    <w:rsid w:val="004D2D2A"/>
    <w:rsid w:val="005118D8"/>
    <w:rsid w:val="005D6FA0"/>
    <w:rsid w:val="005F2E09"/>
    <w:rsid w:val="005F6DF7"/>
    <w:rsid w:val="00654C91"/>
    <w:rsid w:val="00714286"/>
    <w:rsid w:val="007C2C79"/>
    <w:rsid w:val="00AC07FA"/>
    <w:rsid w:val="00AC5F5E"/>
    <w:rsid w:val="00C31AC0"/>
    <w:rsid w:val="00CB23D0"/>
    <w:rsid w:val="00CF74B8"/>
    <w:rsid w:val="00D4732D"/>
    <w:rsid w:val="00D71746"/>
    <w:rsid w:val="00F2524D"/>
    <w:rsid w:val="00F50575"/>
    <w:rsid w:val="00F71DF5"/>
    <w:rsid w:val="00FD4184"/>
    <w:rsid w:val="00FD56AA"/>
    <w:rsid w:val="017271AB"/>
    <w:rsid w:val="01B80F79"/>
    <w:rsid w:val="01CD3C28"/>
    <w:rsid w:val="03CC36EE"/>
    <w:rsid w:val="069B38E7"/>
    <w:rsid w:val="0F6A087A"/>
    <w:rsid w:val="1046700F"/>
    <w:rsid w:val="15E51A2C"/>
    <w:rsid w:val="170A3220"/>
    <w:rsid w:val="1DDB5DD7"/>
    <w:rsid w:val="1E927B04"/>
    <w:rsid w:val="2B56283A"/>
    <w:rsid w:val="30740413"/>
    <w:rsid w:val="30BB50D1"/>
    <w:rsid w:val="34D14FFE"/>
    <w:rsid w:val="376824E7"/>
    <w:rsid w:val="3A6B39C2"/>
    <w:rsid w:val="43A47345"/>
    <w:rsid w:val="49D36AB4"/>
    <w:rsid w:val="4D047C15"/>
    <w:rsid w:val="52C107AE"/>
    <w:rsid w:val="55AE707B"/>
    <w:rsid w:val="62FD350D"/>
    <w:rsid w:val="636B3B41"/>
    <w:rsid w:val="69C36367"/>
    <w:rsid w:val="69F61C41"/>
    <w:rsid w:val="6C110C5D"/>
    <w:rsid w:val="6DFF0522"/>
    <w:rsid w:val="724C3107"/>
    <w:rsid w:val="7F636FC7"/>
    <w:rsid w:val="7F7B1E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qFormat="1" w:uiPriority="99" w:semiHidden="0" w:name="HTML Keyboard"/>
    <w:lsdException w:qFormat="1" w:uiPriority="99" w:semiHidden="0" w:name="HTML Preformatted"/>
    <w:lsdException w:qFormat="1" w:uiPriority="99" w:semiHidden="0" w:name="HTML Sample"/>
    <w:lsdException w:uiPriority="99" w:name="HTML Typewriter"/>
    <w:lsdException w:qFormat="1" w:uiPriority="99" w:semiHidden="0"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1"/>
      <w:lang w:val="en-US" w:eastAsia="zh-CN" w:bidi="ar-SA"/>
    </w:rPr>
  </w:style>
  <w:style w:type="character" w:default="1" w:styleId="4">
    <w:name w:val="Default Paragraph Font"/>
    <w:unhideWhenUsed/>
    <w:uiPriority w:val="1"/>
  </w:style>
  <w:style w:type="table" w:default="1" w:styleId="15">
    <w:name w:val="Normal Table"/>
    <w:unhideWhenUsed/>
    <w:qFormat/>
    <w:uiPriority w:val="99"/>
    <w:tblPr>
      <w:tblLayout w:type="fixed"/>
      <w:tblCellMar>
        <w:top w:w="0" w:type="dxa"/>
        <w:left w:w="108" w:type="dxa"/>
        <w:bottom w:w="0" w:type="dxa"/>
        <w:right w:w="108" w:type="dxa"/>
      </w:tblCellMar>
    </w:tblPr>
  </w:style>
  <w:style w:type="paragraph" w:styleId="2">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PingFang SC" w:hAnsi="PingFang SC" w:eastAsia="PingFang SC" w:cs="Times New Roman"/>
      <w:kern w:val="0"/>
      <w:sz w:val="24"/>
      <w:szCs w:val="24"/>
    </w:rPr>
  </w:style>
  <w:style w:type="paragraph" w:styleId="3">
    <w:name w:val="Normal (Web)"/>
    <w:basedOn w:val="1"/>
    <w:unhideWhenUsed/>
    <w:qFormat/>
    <w:uiPriority w:val="99"/>
    <w:pPr>
      <w:spacing w:before="0" w:beforeAutospacing="1" w:after="0" w:afterAutospacing="1"/>
      <w:ind w:left="0" w:right="0"/>
      <w:jc w:val="left"/>
    </w:pPr>
    <w:rPr>
      <w:kern w:val="0"/>
      <w:sz w:val="24"/>
      <w:lang w:val="en-US" w:eastAsia="zh-CN" w:bidi="ar"/>
    </w:rPr>
  </w:style>
  <w:style w:type="character" w:styleId="5">
    <w:name w:val="Strong"/>
    <w:basedOn w:val="4"/>
    <w:qFormat/>
    <w:uiPriority w:val="22"/>
    <w:rPr>
      <w:b/>
    </w:rPr>
  </w:style>
  <w:style w:type="character" w:styleId="6">
    <w:name w:val="FollowedHyperlink"/>
    <w:basedOn w:val="4"/>
    <w:unhideWhenUsed/>
    <w:qFormat/>
    <w:uiPriority w:val="99"/>
    <w:rPr>
      <w:color w:val="3F88BF"/>
      <w:u w:val="none"/>
    </w:rPr>
  </w:style>
  <w:style w:type="character" w:styleId="7">
    <w:name w:val="Emphasis"/>
    <w:basedOn w:val="4"/>
    <w:qFormat/>
    <w:uiPriority w:val="20"/>
  </w:style>
  <w:style w:type="character" w:styleId="8">
    <w:name w:val="HTML Definition"/>
    <w:basedOn w:val="4"/>
    <w:unhideWhenUsed/>
    <w:qFormat/>
    <w:uiPriority w:val="99"/>
  </w:style>
  <w:style w:type="character" w:styleId="9">
    <w:name w:val="HTML Variable"/>
    <w:basedOn w:val="4"/>
    <w:unhideWhenUsed/>
    <w:qFormat/>
    <w:uiPriority w:val="99"/>
  </w:style>
  <w:style w:type="character" w:styleId="10">
    <w:name w:val="Hyperlink"/>
    <w:basedOn w:val="4"/>
    <w:unhideWhenUsed/>
    <w:qFormat/>
    <w:uiPriority w:val="99"/>
    <w:rPr>
      <w:color w:val="000000"/>
      <w:u w:val="none"/>
    </w:rPr>
  </w:style>
  <w:style w:type="character" w:styleId="11">
    <w:name w:val="HTML Code"/>
    <w:basedOn w:val="4"/>
    <w:unhideWhenUsed/>
    <w:qFormat/>
    <w:uiPriority w:val="99"/>
    <w:rPr>
      <w:rFonts w:hint="default" w:ascii="PingFang SC" w:hAnsi="PingFang SC" w:eastAsia="PingFang SC" w:cs="PingFang SC"/>
      <w:sz w:val="20"/>
    </w:rPr>
  </w:style>
  <w:style w:type="character" w:styleId="12">
    <w:name w:val="HTML Cite"/>
    <w:basedOn w:val="4"/>
    <w:unhideWhenUsed/>
    <w:qFormat/>
    <w:uiPriority w:val="99"/>
  </w:style>
  <w:style w:type="character" w:styleId="13">
    <w:name w:val="HTML Keyboard"/>
    <w:basedOn w:val="4"/>
    <w:unhideWhenUsed/>
    <w:qFormat/>
    <w:uiPriority w:val="99"/>
    <w:rPr>
      <w:rFonts w:hint="default" w:ascii="PingFang SC" w:hAnsi="PingFang SC" w:eastAsia="PingFang SC" w:cs="PingFang SC"/>
      <w:sz w:val="20"/>
    </w:rPr>
  </w:style>
  <w:style w:type="character" w:styleId="14">
    <w:name w:val="HTML Sample"/>
    <w:basedOn w:val="4"/>
    <w:unhideWhenUsed/>
    <w:qFormat/>
    <w:uiPriority w:val="99"/>
    <w:rPr>
      <w:rFonts w:hint="default" w:ascii="PingFang SC" w:hAnsi="PingFang SC" w:eastAsia="PingFang SC" w:cs="PingFang SC"/>
    </w:rPr>
  </w:style>
  <w:style w:type="paragraph" w:customStyle="1" w:styleId="16">
    <w:name w:val="List Paragraph"/>
    <w:basedOn w:val="1"/>
    <w:qFormat/>
    <w:uiPriority w:val="99"/>
    <w:pPr>
      <w:ind w:firstLine="420" w:firstLineChars="200"/>
    </w:pPr>
  </w:style>
  <w:style w:type="character" w:customStyle="1" w:styleId="17">
    <w:name w:val="answer-title12"/>
    <w:basedOn w:val="4"/>
    <w:qFormat/>
    <w:uiPriority w:val="0"/>
  </w:style>
  <w:style w:type="character" w:customStyle="1" w:styleId="18">
    <w:name w:val="num"/>
    <w:basedOn w:val="4"/>
    <w:qFormat/>
    <w:uiPriority w:val="0"/>
    <w:rPr>
      <w:b/>
      <w:color w:val="FF7800"/>
    </w:rPr>
  </w:style>
  <w:style w:type="character" w:customStyle="1" w:styleId="19">
    <w:name w:val="release-day"/>
    <w:basedOn w:val="4"/>
    <w:qFormat/>
    <w:uiPriority w:val="0"/>
    <w:rPr>
      <w:bdr w:val="single" w:color="BDEBB0" w:sz="6" w:space="0"/>
      <w:shd w:val="clear" w:color="auto" w:fill="F5FFF1"/>
    </w:rPr>
  </w:style>
  <w:style w:type="character" w:customStyle="1" w:styleId="20">
    <w:name w:val="fontstrikethrough"/>
    <w:basedOn w:val="4"/>
    <w:qFormat/>
    <w:uiPriority w:val="0"/>
    <w:rPr>
      <w:strike/>
    </w:rPr>
  </w:style>
  <w:style w:type="character" w:customStyle="1" w:styleId="21">
    <w:name w:val="fontborder"/>
    <w:basedOn w:val="4"/>
    <w:qFormat/>
    <w:uiPriority w:val="0"/>
    <w:rPr>
      <w:bdr w:val="single" w:color="000000" w:sz="6" w:space="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494</Words>
  <Characters>2820</Characters>
  <Lines>23</Lines>
  <Paragraphs>6</Paragraphs>
  <TotalTime>0</TotalTime>
  <ScaleCrop>false</ScaleCrop>
  <LinksUpToDate>false</LinksUpToDate>
  <CharactersWithSpaces>3308</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2017-11-20T11:48:00Z</dcterms:created>
  <dc:creator>a</dc:creator>
  <cp:lastModifiedBy>文枫</cp:lastModifiedBy>
  <cp:lastPrinted>2017-11-28T08:30:00Z</cp:lastPrinted>
  <dcterms:modified xsi:type="dcterms:W3CDTF">2018-12-26T06:59:01Z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